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4"/>
      </w:tblGrid>
      <w:tr w:rsidR="00A04F6B" w:rsidTr="7AF0B5E8" w14:paraId="068FF0A6" w14:textId="77777777">
        <w:tc>
          <w:tcPr>
            <w:tcW w:w="9364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627A3D56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INFO </w:t>
            </w:r>
          </w:p>
        </w:tc>
      </w:tr>
      <w:tr w:rsidR="00A04F6B" w:rsidTr="7AF0B5E8" w14:paraId="53144E99" w14:textId="77777777">
        <w:tc>
          <w:tcPr>
            <w:tcW w:w="9364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P="53821DBC" w:rsidRDefault="00D067CC" w14:paraId="5B0FD311" w14:textId="0A90CAEB">
            <w:pPr>
              <w:spacing w:after="0" w:afterAutospacing="off"/>
              <w:ind w:right="0"/>
              <w:rPr>
                <w:rFonts w:ascii="Calibri" w:hAnsi="Calibri" w:cs="Calibri"/>
                <w:sz w:val="22"/>
                <w:szCs w:val="22"/>
              </w:rPr>
            </w:pPr>
            <w:r w:rsidRPr="53821DBC" w:rsidR="64384DDA">
              <w:rPr>
                <w:rFonts w:ascii="Calibri" w:hAnsi="Calibri" w:cs="Calibri"/>
                <w:sz w:val="22"/>
                <w:szCs w:val="22"/>
              </w:rPr>
              <w:t xml:space="preserve">Hei, Håpar de alle har hatt ei fin langhelg! </w:t>
            </w:r>
            <w:r w:rsidRPr="53821DBC" w:rsidR="64384DDA">
              <w:rPr>
                <w:rFonts w:ascii="Segoe UI Emoji" w:hAnsi="Segoe UI Emoji" w:eastAsia="Segoe UI Emoji" w:cs="Segoe UI Emoji"/>
                <w:sz w:val="22"/>
                <w:szCs w:val="22"/>
              </w:rPr>
              <w:t>😊</w:t>
            </w:r>
            <w:r w:rsidRPr="53821DBC" w:rsidR="64384DD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A04F6B" w:rsidP="53821DBC" w:rsidRDefault="00D067CC" w14:paraId="31C99A19" w14:textId="1D5B3BB5">
            <w:pPr>
              <w:spacing w:after="0" w:afterAutospacing="off"/>
              <w:ind w:right="0"/>
              <w:rPr>
                <w:rFonts w:ascii="Calibri" w:hAnsi="Calibri" w:cs="Calibri"/>
                <w:sz w:val="22"/>
                <w:szCs w:val="22"/>
              </w:rPr>
            </w:pPr>
            <w:r w:rsidRPr="53821DBC" w:rsidR="64384DDA">
              <w:rPr>
                <w:rFonts w:ascii="Calibri" w:hAnsi="Calibri" w:cs="Calibri"/>
                <w:sz w:val="22"/>
                <w:szCs w:val="22"/>
              </w:rPr>
              <w:t>Denne veka:</w:t>
            </w:r>
          </w:p>
          <w:p w:rsidR="00A04F6B" w:rsidP="53821DBC" w:rsidRDefault="00D067CC" w14:paraId="5DC8C0B2" w14:textId="532C4115">
            <w:pPr>
              <w:pStyle w:val="Normal"/>
              <w:spacing w:after="0" w:afterAutospacing="off"/>
              <w:ind w:right="0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7AF0B5E8" w:rsidR="6D673143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single"/>
                <w:lang w:val="nn-NO"/>
              </w:rPr>
              <w:t>Torsdag 5 juni:</w:t>
            </w:r>
            <w:r w:rsidRPr="7AF0B5E8" w:rsidR="3695AED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single"/>
                <w:lang w:val="nn-NO"/>
              </w:rPr>
              <w:t xml:space="preserve"> </w:t>
            </w:r>
            <w:r w:rsidRPr="7AF0B5E8" w:rsidR="6D673143"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  <w:t xml:space="preserve">Elevane får avspasere ein time i dag </w:t>
            </w:r>
            <w:r w:rsidRPr="7AF0B5E8" w:rsidR="6D673143"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  <w:t>pga</w:t>
            </w:r>
            <w:r w:rsidRPr="7AF0B5E8" w:rsidR="6D673143"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  <w:t xml:space="preserve"> dei skal være lenger i byen i morgon. </w:t>
            </w:r>
            <w:r w:rsidRPr="7AF0B5E8" w:rsidR="03809D3A"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  <w:t>Ferdig kl 12.15.</w:t>
            </w:r>
          </w:p>
          <w:p w:rsidR="00A04F6B" w:rsidP="53821DBC" w:rsidRDefault="00D067CC" w14:paraId="092106F3" w14:textId="1D01C3CB">
            <w:pPr>
              <w:spacing w:before="0" w:beforeAutospacing="off" w:after="160" w:afterAutospacing="off" w:line="257" w:lineRule="auto"/>
              <w:ind w:right="0"/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</w:pPr>
            <w:r w:rsidRPr="7AF0B5E8" w:rsidR="6D673143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single"/>
                <w:lang w:val="nn-NO"/>
              </w:rPr>
              <w:t xml:space="preserve">Fredag 6 juni: </w:t>
            </w:r>
            <w:r w:rsidRPr="7AF0B5E8" w:rsidR="6D673143"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  <w:t xml:space="preserve">Tur til </w:t>
            </w:r>
            <w:r w:rsidRPr="7AF0B5E8" w:rsidR="6D673143"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  <w:t>Vilvite</w:t>
            </w:r>
            <w:r w:rsidRPr="7AF0B5E8" w:rsidR="6D673143"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  <w:t xml:space="preserve">, der me skal være med på et opplegg som heiter «Kodekraft». Me tar båten frå Frekhaug kai kl. 0816. Elevane må møte på kaien </w:t>
            </w:r>
            <w:r w:rsidRPr="7AF0B5E8" w:rsidR="6D673143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nn-NO"/>
              </w:rPr>
              <w:t>seinast 0805.</w:t>
            </w:r>
            <w:r w:rsidRPr="7AF0B5E8" w:rsidR="6D673143"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  <w:t xml:space="preserve"> Båten heimatt går frå byen 1430, og er på Frekhaug kai </w:t>
            </w:r>
            <w:r w:rsidRPr="7AF0B5E8" w:rsidR="6D673143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nn-NO"/>
              </w:rPr>
              <w:t>kl. 1500.</w:t>
            </w:r>
            <w:r w:rsidRPr="7AF0B5E8" w:rsidR="6D673143"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  <w:t xml:space="preserve"> Viss nokon vil være att i byen, må </w:t>
            </w:r>
            <w:r w:rsidRPr="7AF0B5E8" w:rsidR="6D673143"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  <w:t>føresatte</w:t>
            </w:r>
            <w:r w:rsidRPr="7AF0B5E8" w:rsidR="6D673143"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  <w:t xml:space="preserve"> sende melding til kontaktlærar på førehand. Me har tilgang til eit matpakkerom på </w:t>
            </w:r>
            <w:r w:rsidRPr="7AF0B5E8" w:rsidR="6D673143"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  <w:t>Vilvite</w:t>
            </w:r>
            <w:r w:rsidRPr="7AF0B5E8" w:rsidR="6D673143"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  <w:t>, så elevane kan få ete maten sin der om dei ynskjer.</w:t>
            </w:r>
            <w:r w:rsidRPr="7AF0B5E8" w:rsidR="5F247DDF"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  <w:t xml:space="preserve">        </w:t>
            </w:r>
            <w:r w:rsidRPr="7AF0B5E8" w:rsidR="7182A125"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  <w:t xml:space="preserve">Me ønskjer dykk ei flott veke!  </w:t>
            </w:r>
            <w:r w:rsidRPr="7AF0B5E8" w:rsidR="48F58C6A">
              <w:rPr>
                <w:rFonts w:ascii="Segoe UI Emoji" w:hAnsi="Segoe UI Emoji" w:eastAsia="Segoe UI Emoji" w:cs="Segoe UI Emoji"/>
                <w:noProof w:val="0"/>
                <w:sz w:val="22"/>
                <w:szCs w:val="22"/>
                <w:lang w:val="nn-NO"/>
              </w:rPr>
              <w:t>😊</w:t>
            </w:r>
            <w:r w:rsidRPr="7AF0B5E8" w:rsidR="48F58C6A"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  <w:t xml:space="preserve"> </w:t>
            </w:r>
            <w:r w:rsidRPr="7AF0B5E8" w:rsidR="7182A125"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  <w:t xml:space="preserve">    Helsing Yngvild og Øystein</w:t>
            </w:r>
          </w:p>
        </w:tc>
      </w:tr>
      <w:tr w:rsidR="00A04F6B" w:rsidTr="7AF0B5E8" w14:paraId="35243C41" w14:textId="77777777">
        <w:tc>
          <w:tcPr>
            <w:tcW w:w="9364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4D1837DF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PRØVAR OG INNLEVERINGAR </w:t>
            </w:r>
          </w:p>
        </w:tc>
      </w:tr>
      <w:tr w:rsidRPr="00FA3A63" w:rsidR="00A04F6B" w:rsidTr="7AF0B5E8" w14:paraId="6C23C11F" w14:textId="77777777">
        <w:tc>
          <w:tcPr>
            <w:tcW w:w="9364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FA3A63" w:rsidR="00A04F6B" w:rsidRDefault="00D067CC" w14:paraId="0AE0C64A" w14:textId="5A8D1E89">
            <w:pPr>
              <w:rPr>
                <w:rFonts w:ascii="Calibri" w:hAnsi="Calibri" w:cs="Calibri"/>
                <w:sz w:val="20"/>
                <w:szCs w:val="20"/>
                <w:lang w:val="nb-NO"/>
              </w:rPr>
            </w:pPr>
            <w:r w:rsidRPr="7AF0B5E8" w:rsidR="00D067CC">
              <w:rPr>
                <w:rFonts w:ascii="Calibri" w:hAnsi="Calibri" w:cs="Calibri"/>
                <w:sz w:val="20"/>
                <w:szCs w:val="20"/>
              </w:rPr>
              <w:t> </w:t>
            </w:r>
            <w:r w:rsidRPr="7AF0B5E8" w:rsidR="00D067CC">
              <w:rPr>
                <w:rFonts w:ascii="Calibri" w:hAnsi="Calibri" w:cs="Calibri"/>
                <w:sz w:val="20"/>
                <w:szCs w:val="20"/>
              </w:rPr>
              <w:t> </w:t>
            </w:r>
            <w:r w:rsidRPr="7AF0B5E8" w:rsidR="2FD75C4C">
              <w:rPr>
                <w:rFonts w:ascii="Calibri" w:hAnsi="Calibri" w:cs="Calibri"/>
                <w:sz w:val="20"/>
                <w:szCs w:val="20"/>
              </w:rPr>
              <w:t>Resten av framføringane i</w:t>
            </w:r>
            <w:r w:rsidRPr="7AF0B5E8" w:rsidR="2FD75C4C">
              <w:rPr>
                <w:rFonts w:ascii="Calibri" w:hAnsi="Calibri" w:cs="Calibri"/>
                <w:sz w:val="20"/>
                <w:szCs w:val="20"/>
              </w:rPr>
              <w:t xml:space="preserve"> naturfag tysdag </w:t>
            </w:r>
            <w:r w:rsidRPr="7AF0B5E8" w:rsidR="42782A1E">
              <w:rPr>
                <w:rFonts w:ascii="Calibri" w:hAnsi="Calibri" w:cs="Calibri"/>
                <w:sz w:val="20"/>
                <w:szCs w:val="20"/>
              </w:rPr>
              <w:t>3 juni</w:t>
            </w:r>
            <w:r w:rsidRPr="7AF0B5E8" w:rsidR="2F66F8D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:rsidR="00A04F6B" w:rsidRDefault="00D067CC" w14:paraId="32B4C3F7" w14:textId="7777777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 </w:t>
      </w:r>
      <w:r>
        <w:rPr>
          <w:rFonts w:ascii="Calibri" w:hAnsi="Calibri" w:cs="Calibri"/>
          <w:sz w:val="20"/>
          <w:szCs w:val="20"/>
        </w:rPr>
        <w:t> </w:t>
      </w:r>
    </w:p>
    <w:tbl>
      <w:tblPr>
        <w:tblW w:w="93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2268"/>
        <w:gridCol w:w="5670"/>
      </w:tblGrid>
      <w:tr w:rsidR="00A04F6B" w:rsidTr="7AF0B5E8" w14:paraId="7A62166E" w14:textId="77777777">
        <w:tc>
          <w:tcPr>
            <w:tcW w:w="1426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P="7AF0B5E8" w:rsidRDefault="00D067CC" w14:paraId="5BCE9E64" w14:textId="77777777">
            <w:pPr>
              <w:spacing w:after="0"/>
              <w:rPr>
                <w:rFonts w:ascii="Calibri" w:hAnsi="Calibri" w:cs="Calibri"/>
                <w:b w:val="1"/>
                <w:bCs w:val="1"/>
                <w:sz w:val="20"/>
                <w:szCs w:val="20"/>
              </w:rPr>
            </w:pPr>
            <w:r w:rsidRPr="7AF0B5E8" w:rsidR="00D067CC">
              <w:rPr>
                <w:rFonts w:ascii="Calibri" w:hAnsi="Calibri" w:cs="Calibri"/>
                <w:b w:val="1"/>
                <w:bCs w:val="1"/>
                <w:sz w:val="20"/>
                <w:szCs w:val="20"/>
              </w:rPr>
              <w:t>Fag  </w:t>
            </w:r>
          </w:p>
        </w:tc>
        <w:tc>
          <w:tcPr>
            <w:tcW w:w="2268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P="7AF0B5E8" w:rsidRDefault="00D067CC" w14:paraId="209F3CFE" w14:textId="77777777">
            <w:pPr>
              <w:spacing w:after="0"/>
              <w:rPr>
                <w:rFonts w:ascii="Calibri" w:hAnsi="Calibri" w:cs="Calibri"/>
                <w:b w:val="1"/>
                <w:bCs w:val="1"/>
                <w:sz w:val="20"/>
                <w:szCs w:val="20"/>
              </w:rPr>
            </w:pPr>
            <w:r w:rsidRPr="7AF0B5E8" w:rsidR="00D067CC">
              <w:rPr>
                <w:rFonts w:ascii="Calibri" w:hAnsi="Calibri" w:cs="Calibri"/>
                <w:b w:val="1"/>
                <w:bCs w:val="1"/>
                <w:sz w:val="20"/>
                <w:szCs w:val="20"/>
              </w:rPr>
              <w:t>Tema  </w:t>
            </w:r>
          </w:p>
        </w:tc>
        <w:tc>
          <w:tcPr>
            <w:tcW w:w="5670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P="7AF0B5E8" w:rsidRDefault="00D067CC" w14:paraId="17F3ADE0" w14:textId="77777777">
            <w:pPr>
              <w:spacing w:after="0"/>
              <w:rPr>
                <w:rFonts w:ascii="Calibri" w:hAnsi="Calibri" w:cs="Calibri"/>
                <w:b w:val="1"/>
                <w:bCs w:val="1"/>
                <w:sz w:val="20"/>
                <w:szCs w:val="20"/>
              </w:rPr>
            </w:pPr>
            <w:r w:rsidRPr="7AF0B5E8" w:rsidR="00D067CC">
              <w:rPr>
                <w:rFonts w:ascii="Calibri" w:hAnsi="Calibri" w:cs="Calibri"/>
                <w:b w:val="1"/>
                <w:bCs w:val="1"/>
                <w:sz w:val="20"/>
                <w:szCs w:val="20"/>
              </w:rPr>
              <w:t>Mål for veka  </w:t>
            </w:r>
          </w:p>
        </w:tc>
      </w:tr>
      <w:tr w:rsidR="00A04F6B" w:rsidTr="7AF0B5E8" w14:paraId="7AC48408" w14:textId="77777777">
        <w:tc>
          <w:tcPr>
            <w:tcW w:w="1426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200372AC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Norsk  </w:t>
            </w:r>
          </w:p>
        </w:tc>
        <w:tc>
          <w:tcPr>
            <w:tcW w:w="2268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3F52FBF0" w14:textId="2CF06D0B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7AF0B5E8" w:rsidR="00D067CC">
              <w:rPr>
                <w:rFonts w:ascii="Calibri" w:hAnsi="Calibri" w:cs="Calibri"/>
                <w:sz w:val="20"/>
                <w:szCs w:val="20"/>
              </w:rPr>
              <w:t> </w:t>
            </w:r>
            <w:r w:rsidRPr="7AF0B5E8" w:rsidR="00D067CC">
              <w:rPr>
                <w:rFonts w:ascii="Calibri" w:hAnsi="Calibri" w:cs="Calibri"/>
                <w:sz w:val="20"/>
                <w:szCs w:val="20"/>
              </w:rPr>
              <w:t> </w:t>
            </w:r>
            <w:r w:rsidRPr="7AF0B5E8" w:rsidR="008DC963">
              <w:rPr>
                <w:rFonts w:ascii="Calibri" w:hAnsi="Calibri" w:cs="Calibri"/>
                <w:sz w:val="20"/>
                <w:szCs w:val="20"/>
              </w:rPr>
              <w:t>Dialektar</w:t>
            </w:r>
          </w:p>
        </w:tc>
        <w:tc>
          <w:tcPr>
            <w:tcW w:w="5670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6D97FCA7" w14:textId="02DEC48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7AF0B5E8" w:rsidR="00D067CC">
              <w:rPr>
                <w:rFonts w:ascii="Calibri" w:hAnsi="Calibri" w:cs="Calibri"/>
                <w:sz w:val="20"/>
                <w:szCs w:val="20"/>
              </w:rPr>
              <w:t> </w:t>
            </w:r>
            <w:r w:rsidRPr="7AF0B5E8" w:rsidR="00D067CC">
              <w:rPr>
                <w:rFonts w:ascii="Calibri" w:hAnsi="Calibri" w:cs="Calibri"/>
                <w:sz w:val="20"/>
                <w:szCs w:val="20"/>
              </w:rPr>
              <w:t> </w:t>
            </w:r>
            <w:r w:rsidRPr="7AF0B5E8" w:rsidR="531D2156">
              <w:rPr>
                <w:rFonts w:ascii="Calibri" w:hAnsi="Calibri" w:cs="Calibri"/>
                <w:sz w:val="20"/>
                <w:szCs w:val="20"/>
              </w:rPr>
              <w:t>Forstå og kunne plassere målmerke</w:t>
            </w:r>
          </w:p>
        </w:tc>
      </w:tr>
      <w:tr w:rsidR="00A04F6B" w:rsidTr="7AF0B5E8" w14:paraId="767416C9" w14:textId="77777777">
        <w:tc>
          <w:tcPr>
            <w:tcW w:w="1426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600A205D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Matematikk  </w:t>
            </w:r>
          </w:p>
        </w:tc>
        <w:tc>
          <w:tcPr>
            <w:tcW w:w="2268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P="53821DBC" w:rsidRDefault="00D067CC" w14:paraId="17AF6AD1" w14:textId="74541F8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53821DBC" w:rsidR="71BBB720">
              <w:rPr>
                <w:rFonts w:ascii="Calibri" w:hAnsi="Calibri" w:cs="Calibri"/>
                <w:sz w:val="20"/>
                <w:szCs w:val="20"/>
              </w:rPr>
              <w:t>Programmering</w:t>
            </w:r>
            <w:r w:rsidRPr="53821DBC" w:rsidR="4EC780F1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:rsidR="00A04F6B" w:rsidRDefault="00D067CC" w14:paraId="7F887A8E" w14:textId="58F4FEEA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53821DBC" w:rsidR="4EC780F1">
              <w:rPr>
                <w:rFonts w:ascii="Calibri" w:hAnsi="Calibri" w:cs="Calibri"/>
                <w:sz w:val="20"/>
                <w:szCs w:val="20"/>
              </w:rPr>
              <w:t>A-univers</w:t>
            </w:r>
          </w:p>
        </w:tc>
        <w:tc>
          <w:tcPr>
            <w:tcW w:w="5670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31D29392" w14:textId="3483859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53821DBC" w:rsidR="4EC780F1">
              <w:rPr>
                <w:rFonts w:ascii="Calibri" w:hAnsi="Calibri" w:cs="Calibri"/>
                <w:sz w:val="20"/>
                <w:szCs w:val="20"/>
              </w:rPr>
              <w:t>Friska opp i kunnskapen om blokkprogrammering.</w:t>
            </w:r>
            <w:r w:rsidRPr="53821DBC" w:rsidR="00D067CC">
              <w:rPr>
                <w:rFonts w:ascii="Calibri" w:hAnsi="Calibri" w:cs="Calibri"/>
                <w:sz w:val="20"/>
                <w:szCs w:val="20"/>
              </w:rPr>
              <w:t> </w:t>
            </w:r>
            <w:r w:rsidRPr="53821DBC" w:rsidR="649463DB">
              <w:rPr>
                <w:rFonts w:ascii="Calibri" w:hAnsi="Calibri" w:cs="Calibri"/>
                <w:sz w:val="20"/>
                <w:szCs w:val="20"/>
              </w:rPr>
              <w:t>Brukar opplegg i A-univers.</w:t>
            </w:r>
          </w:p>
        </w:tc>
      </w:tr>
      <w:tr w:rsidR="00A04F6B" w:rsidTr="7AF0B5E8" w14:paraId="5AF5CFB5" w14:textId="77777777">
        <w:tc>
          <w:tcPr>
            <w:tcW w:w="1426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5E9B198C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Engelsk  </w:t>
            </w:r>
          </w:p>
        </w:tc>
        <w:tc>
          <w:tcPr>
            <w:tcW w:w="2268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7F300BDD" w14:textId="5022372A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632C0C57" w:rsidR="00D067CC">
              <w:rPr>
                <w:rFonts w:ascii="Calibri" w:hAnsi="Calibri" w:cs="Calibri"/>
                <w:sz w:val="20"/>
                <w:szCs w:val="20"/>
              </w:rPr>
              <w:t> </w:t>
            </w:r>
            <w:r w:rsidRPr="632C0C57" w:rsidR="00D067CC">
              <w:rPr>
                <w:rFonts w:ascii="Calibri" w:hAnsi="Calibri" w:cs="Calibri"/>
                <w:sz w:val="20"/>
                <w:szCs w:val="20"/>
              </w:rPr>
              <w:t> </w:t>
            </w:r>
            <w:r w:rsidRPr="632C0C57" w:rsidR="68BD61B8">
              <w:rPr>
                <w:rFonts w:ascii="Calibri" w:hAnsi="Calibri" w:cs="Calibri"/>
                <w:sz w:val="20"/>
                <w:szCs w:val="20"/>
              </w:rPr>
              <w:t>Making</w:t>
            </w:r>
            <w:r w:rsidRPr="632C0C57" w:rsidR="68BD61B8">
              <w:rPr>
                <w:rFonts w:ascii="Calibri" w:hAnsi="Calibri" w:cs="Calibri"/>
                <w:sz w:val="20"/>
                <w:szCs w:val="20"/>
              </w:rPr>
              <w:t xml:space="preserve"> a Difference</w:t>
            </w:r>
          </w:p>
        </w:tc>
        <w:tc>
          <w:tcPr>
            <w:tcW w:w="5670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71440EB9" w14:textId="6471BA9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632C0C57" w:rsidR="00D067CC">
              <w:rPr>
                <w:rFonts w:ascii="Calibri" w:hAnsi="Calibri" w:cs="Calibri"/>
                <w:sz w:val="20"/>
                <w:szCs w:val="20"/>
              </w:rPr>
              <w:t> </w:t>
            </w:r>
            <w:r w:rsidRPr="632C0C57" w:rsidR="00D067CC">
              <w:rPr>
                <w:rFonts w:ascii="Calibri" w:hAnsi="Calibri" w:cs="Calibri"/>
                <w:sz w:val="20"/>
                <w:szCs w:val="20"/>
              </w:rPr>
              <w:t> </w:t>
            </w:r>
            <w:r w:rsidRPr="632C0C57" w:rsidR="118F543B">
              <w:rPr>
                <w:rFonts w:ascii="Calibri" w:hAnsi="Calibri" w:cs="Calibri"/>
                <w:sz w:val="20"/>
                <w:szCs w:val="20"/>
              </w:rPr>
              <w:t xml:space="preserve">Lære om personar som har </w:t>
            </w:r>
            <w:r w:rsidRPr="632C0C57" w:rsidR="02D90235">
              <w:rPr>
                <w:rFonts w:ascii="Calibri" w:hAnsi="Calibri" w:cs="Calibri"/>
                <w:sz w:val="20"/>
                <w:szCs w:val="20"/>
              </w:rPr>
              <w:t>gjort ein forskjell</w:t>
            </w:r>
          </w:p>
        </w:tc>
      </w:tr>
      <w:tr w:rsidR="00A04F6B" w:rsidTr="7AF0B5E8" w14:paraId="60E59019" w14:textId="77777777">
        <w:tc>
          <w:tcPr>
            <w:tcW w:w="1426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232E4060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KRLE  </w:t>
            </w:r>
          </w:p>
        </w:tc>
        <w:tc>
          <w:tcPr>
            <w:tcW w:w="2268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406872C0" w14:textId="564308F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7AF0B5E8" w:rsidR="00D067CC">
              <w:rPr>
                <w:rFonts w:ascii="Calibri" w:hAnsi="Calibri" w:cs="Calibri"/>
                <w:sz w:val="20"/>
                <w:szCs w:val="20"/>
              </w:rPr>
              <w:t> </w:t>
            </w:r>
            <w:r w:rsidRPr="7AF0B5E8" w:rsidR="00D067CC">
              <w:rPr>
                <w:rFonts w:ascii="Calibri" w:hAnsi="Calibri" w:cs="Calibri"/>
                <w:sz w:val="20"/>
                <w:szCs w:val="20"/>
              </w:rPr>
              <w:t> </w:t>
            </w:r>
            <w:r w:rsidRPr="7AF0B5E8" w:rsidR="10446477">
              <w:rPr>
                <w:rFonts w:ascii="Calibri" w:hAnsi="Calibri" w:cs="Calibri"/>
                <w:sz w:val="20"/>
                <w:szCs w:val="20"/>
              </w:rPr>
              <w:t>Filosofi</w:t>
            </w:r>
          </w:p>
        </w:tc>
        <w:tc>
          <w:tcPr>
            <w:tcW w:w="5670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0206FB5B" w14:textId="548F33C4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7AF0B5E8" w:rsidR="00D067CC">
              <w:rPr>
                <w:rFonts w:ascii="Calibri" w:hAnsi="Calibri" w:cs="Calibri"/>
                <w:sz w:val="20"/>
                <w:szCs w:val="20"/>
              </w:rPr>
              <w:t> </w:t>
            </w:r>
            <w:r w:rsidRPr="7AF0B5E8" w:rsidR="00D067CC">
              <w:rPr>
                <w:rFonts w:ascii="Calibri" w:hAnsi="Calibri" w:cs="Calibri"/>
                <w:sz w:val="20"/>
                <w:szCs w:val="20"/>
              </w:rPr>
              <w:t> </w:t>
            </w:r>
            <w:r w:rsidRPr="7AF0B5E8" w:rsidR="180693D6">
              <w:rPr>
                <w:rFonts w:ascii="Calibri" w:hAnsi="Calibri" w:cs="Calibri"/>
                <w:sz w:val="20"/>
                <w:szCs w:val="20"/>
              </w:rPr>
              <w:t>dyrs rettigheter og menneskets plass i naturen</w:t>
            </w:r>
          </w:p>
        </w:tc>
      </w:tr>
      <w:tr w:rsidR="00A04F6B" w:rsidTr="7AF0B5E8" w14:paraId="47180E02" w14:textId="77777777">
        <w:tc>
          <w:tcPr>
            <w:tcW w:w="1426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61D5F835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Samf.  </w:t>
            </w:r>
          </w:p>
        </w:tc>
        <w:tc>
          <w:tcPr>
            <w:tcW w:w="2268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689FF406" w14:textId="7D69E8B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7AF0B5E8" w:rsidR="00D067CC">
              <w:rPr>
                <w:rFonts w:ascii="Calibri" w:hAnsi="Calibri" w:cs="Calibri"/>
                <w:sz w:val="20"/>
                <w:szCs w:val="20"/>
              </w:rPr>
              <w:t> </w:t>
            </w:r>
            <w:r w:rsidRPr="7AF0B5E8" w:rsidR="00D067CC">
              <w:rPr>
                <w:rFonts w:ascii="Calibri" w:hAnsi="Calibri" w:cs="Calibri"/>
                <w:sz w:val="20"/>
                <w:szCs w:val="20"/>
              </w:rPr>
              <w:t> </w:t>
            </w:r>
            <w:r w:rsidRPr="7AF0B5E8" w:rsidR="1F930343">
              <w:rPr>
                <w:rFonts w:ascii="Calibri" w:hAnsi="Calibri" w:cs="Calibri"/>
                <w:sz w:val="20"/>
                <w:szCs w:val="20"/>
              </w:rPr>
              <w:t>klassenstime</w:t>
            </w:r>
          </w:p>
        </w:tc>
        <w:tc>
          <w:tcPr>
            <w:tcW w:w="5670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5B618429" w14:textId="1B0E49F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7AF0B5E8" w:rsidR="00D067CC">
              <w:rPr>
                <w:rFonts w:ascii="Calibri" w:hAnsi="Calibri" w:cs="Calibri"/>
                <w:sz w:val="20"/>
                <w:szCs w:val="20"/>
              </w:rPr>
              <w:t> </w:t>
            </w:r>
            <w:r w:rsidRPr="7AF0B5E8" w:rsidR="00D067CC">
              <w:rPr>
                <w:rFonts w:ascii="Calibri" w:hAnsi="Calibri" w:cs="Calibri"/>
                <w:sz w:val="20"/>
                <w:szCs w:val="20"/>
              </w:rPr>
              <w:t> </w:t>
            </w:r>
            <w:r w:rsidRPr="7AF0B5E8" w:rsidR="2752DBD8">
              <w:rPr>
                <w:rFonts w:ascii="Calibri" w:hAnsi="Calibri" w:cs="Calibri"/>
                <w:sz w:val="20"/>
                <w:szCs w:val="20"/>
              </w:rPr>
              <w:t>ha det kjekt</w:t>
            </w:r>
          </w:p>
        </w:tc>
      </w:tr>
      <w:tr w:rsidRPr="00D70F65" w:rsidR="00A04F6B" w:rsidTr="7AF0B5E8" w14:paraId="0FBD63F7" w14:textId="77777777">
        <w:tc>
          <w:tcPr>
            <w:tcW w:w="1426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00DE38E6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Naturfag  </w:t>
            </w:r>
          </w:p>
        </w:tc>
        <w:tc>
          <w:tcPr>
            <w:tcW w:w="2268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68397EAF" w14:textId="080FB1C5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="00D70F65">
              <w:rPr>
                <w:rFonts w:ascii="Calibri" w:hAnsi="Calibri" w:cs="Calibri"/>
                <w:sz w:val="20"/>
                <w:szCs w:val="20"/>
              </w:rPr>
              <w:t>Bærekraft</w:t>
            </w:r>
          </w:p>
        </w:tc>
        <w:tc>
          <w:tcPr>
            <w:tcW w:w="5670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D70F65" w:rsidR="00A04F6B" w:rsidRDefault="00D067CC" w14:paraId="00BDE316" w14:textId="606F3C3F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D70F65">
              <w:rPr>
                <w:rFonts w:ascii="Calibri" w:hAnsi="Calibri" w:cs="Calibri"/>
                <w:sz w:val="20"/>
                <w:szCs w:val="20"/>
              </w:rPr>
              <w:t> </w:t>
            </w:r>
            <w:r w:rsidRPr="00D70F65">
              <w:rPr>
                <w:rFonts w:ascii="Calibri" w:hAnsi="Calibri" w:cs="Calibri"/>
                <w:sz w:val="20"/>
                <w:szCs w:val="20"/>
              </w:rPr>
              <w:t> </w:t>
            </w:r>
            <w:r w:rsidRPr="00D70F65" w:rsidR="00F644A4">
              <w:rPr>
                <w:rFonts w:ascii="Calibri" w:hAnsi="Calibri" w:cs="Calibri"/>
                <w:sz w:val="20"/>
                <w:szCs w:val="20"/>
              </w:rPr>
              <w:t xml:space="preserve">Bli ferdig med </w:t>
            </w:r>
            <w:r w:rsidRPr="00D70F65" w:rsidR="00D70F65">
              <w:rPr>
                <w:rFonts w:ascii="Calibri" w:hAnsi="Calibri" w:cs="Calibri"/>
                <w:sz w:val="20"/>
                <w:szCs w:val="20"/>
              </w:rPr>
              <w:t>framføringane</w:t>
            </w:r>
          </w:p>
        </w:tc>
      </w:tr>
      <w:tr w:rsidR="00A04F6B" w:rsidTr="7AF0B5E8" w14:paraId="45876FD1" w14:textId="77777777">
        <w:tc>
          <w:tcPr>
            <w:tcW w:w="1426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6B7EB39D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Spansk  </w:t>
            </w:r>
          </w:p>
        </w:tc>
        <w:tc>
          <w:tcPr>
            <w:tcW w:w="2268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76BD89F7" w14:textId="64E9992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EC69251" w:rsidR="00D067CC">
              <w:rPr>
                <w:rFonts w:ascii="Calibri" w:hAnsi="Calibri" w:cs="Calibri"/>
                <w:sz w:val="20"/>
                <w:szCs w:val="20"/>
              </w:rPr>
              <w:t> </w:t>
            </w:r>
            <w:r w:rsidRPr="0EC69251" w:rsidR="00D067CC">
              <w:rPr>
                <w:rFonts w:ascii="Calibri" w:hAnsi="Calibri" w:cs="Calibri"/>
                <w:sz w:val="20"/>
                <w:szCs w:val="20"/>
              </w:rPr>
              <w:t> </w:t>
            </w:r>
            <w:r w:rsidRPr="0EC69251" w:rsidR="50179C32">
              <w:rPr>
                <w:rFonts w:ascii="Calibri" w:hAnsi="Calibri" w:cs="Calibri"/>
                <w:sz w:val="20"/>
                <w:szCs w:val="20"/>
              </w:rPr>
              <w:t>Mochila cultural</w:t>
            </w:r>
          </w:p>
        </w:tc>
        <w:tc>
          <w:tcPr>
            <w:tcW w:w="5670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6062B35A" w14:textId="0649C7F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EC69251" w:rsidR="00D067CC">
              <w:rPr>
                <w:rFonts w:ascii="Calibri" w:hAnsi="Calibri" w:cs="Calibri"/>
                <w:sz w:val="20"/>
                <w:szCs w:val="20"/>
              </w:rPr>
              <w:t> </w:t>
            </w:r>
            <w:r w:rsidRPr="0EC69251" w:rsidR="00D067CC">
              <w:rPr>
                <w:rFonts w:ascii="Calibri" w:hAnsi="Calibri" w:cs="Calibri"/>
                <w:sz w:val="20"/>
                <w:szCs w:val="20"/>
              </w:rPr>
              <w:t> </w:t>
            </w:r>
            <w:r w:rsidRPr="0EC69251" w:rsidR="0FF756A1">
              <w:rPr>
                <w:rFonts w:ascii="Calibri" w:hAnsi="Calibri" w:cs="Calibri"/>
                <w:sz w:val="20"/>
                <w:szCs w:val="20"/>
              </w:rPr>
              <w:t>Bli kjent med musikken frå den spansktalande verda.</w:t>
            </w:r>
          </w:p>
        </w:tc>
      </w:tr>
      <w:tr w:rsidR="00A04F6B" w:rsidTr="7AF0B5E8" w14:paraId="7969F086" w14:textId="77777777">
        <w:tc>
          <w:tcPr>
            <w:tcW w:w="1426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77D982E2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Tysk  </w:t>
            </w:r>
          </w:p>
        </w:tc>
        <w:tc>
          <w:tcPr>
            <w:tcW w:w="2268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6E7F0FC2" w14:textId="748856E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7AF0B5E8" w:rsidR="00D067CC">
              <w:rPr>
                <w:rFonts w:ascii="Calibri" w:hAnsi="Calibri" w:cs="Calibri"/>
                <w:sz w:val="20"/>
                <w:szCs w:val="20"/>
              </w:rPr>
              <w:t> </w:t>
            </w:r>
            <w:r w:rsidRPr="7AF0B5E8" w:rsidR="00D067CC">
              <w:rPr>
                <w:rFonts w:ascii="Calibri" w:hAnsi="Calibri" w:cs="Calibri"/>
                <w:sz w:val="20"/>
                <w:szCs w:val="20"/>
              </w:rPr>
              <w:t> </w:t>
            </w:r>
            <w:r w:rsidRPr="7AF0B5E8" w:rsidR="5AF4951C">
              <w:rPr>
                <w:rFonts w:ascii="Calibri" w:hAnsi="Calibri" w:cs="Calibri"/>
                <w:sz w:val="20"/>
                <w:szCs w:val="20"/>
              </w:rPr>
              <w:t>Deutschsprachige Musik</w:t>
            </w:r>
          </w:p>
        </w:tc>
        <w:tc>
          <w:tcPr>
            <w:tcW w:w="5670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1B8C88D4" w14:textId="707254C4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7AF0B5E8" w:rsidR="00D067CC">
              <w:rPr>
                <w:rFonts w:ascii="Calibri" w:hAnsi="Calibri" w:cs="Calibri"/>
                <w:sz w:val="20"/>
                <w:szCs w:val="20"/>
              </w:rPr>
              <w:t> </w:t>
            </w:r>
            <w:r w:rsidRPr="7AF0B5E8" w:rsidR="76A321A5">
              <w:rPr>
                <w:rFonts w:ascii="Calibri" w:hAnsi="Calibri" w:cs="Calibri"/>
                <w:sz w:val="20"/>
                <w:szCs w:val="20"/>
              </w:rPr>
              <w:t>Kjenne til kjende tyskspråklege songar</w:t>
            </w:r>
          </w:p>
        </w:tc>
      </w:tr>
      <w:tr w:rsidR="00A04F6B" w:rsidTr="7AF0B5E8" w14:paraId="1CFA930A" w14:textId="77777777">
        <w:tc>
          <w:tcPr>
            <w:tcW w:w="1426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0CA68965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Kroppsøving  </w:t>
            </w:r>
          </w:p>
        </w:tc>
        <w:tc>
          <w:tcPr>
            <w:tcW w:w="2268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6BF1AFB3" w14:textId="6292D01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53821DBC" w:rsidR="00D067CC">
              <w:rPr>
                <w:rFonts w:ascii="Calibri" w:hAnsi="Calibri" w:cs="Calibri"/>
                <w:sz w:val="20"/>
                <w:szCs w:val="20"/>
              </w:rPr>
              <w:t> </w:t>
            </w:r>
            <w:r w:rsidRPr="53821DBC" w:rsidR="00D067CC">
              <w:rPr>
                <w:rFonts w:ascii="Calibri" w:hAnsi="Calibri" w:cs="Calibri"/>
                <w:sz w:val="20"/>
                <w:szCs w:val="20"/>
              </w:rPr>
              <w:t> </w:t>
            </w:r>
            <w:r w:rsidRPr="53821DBC" w:rsidR="2EC6EDAB">
              <w:rPr>
                <w:rFonts w:ascii="Calibri" w:hAnsi="Calibri" w:cs="Calibri"/>
                <w:sz w:val="20"/>
                <w:szCs w:val="20"/>
              </w:rPr>
              <w:t>Orientering+ evt ballspel</w:t>
            </w:r>
          </w:p>
        </w:tc>
        <w:tc>
          <w:tcPr>
            <w:tcW w:w="5670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31EE45DA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04F6B" w:rsidTr="7AF0B5E8" w14:paraId="2FC4C449" w14:textId="77777777">
        <w:tc>
          <w:tcPr>
            <w:tcW w:w="1426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F2CEED" w:themeFill="accent5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53E7AE1D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Sosialt mål  </w:t>
            </w:r>
          </w:p>
        </w:tc>
        <w:tc>
          <w:tcPr>
            <w:tcW w:w="2268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F2CEED" w:themeFill="accent5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7A0F734F" w14:textId="3D15CC14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53821DBC" w:rsidR="00D067CC">
              <w:rPr>
                <w:rFonts w:ascii="Calibri" w:hAnsi="Calibri" w:cs="Calibri"/>
                <w:sz w:val="20"/>
                <w:szCs w:val="20"/>
              </w:rPr>
              <w:t> </w:t>
            </w:r>
            <w:r w:rsidRPr="53821DBC" w:rsidR="00D067CC">
              <w:rPr>
                <w:rFonts w:ascii="Calibri" w:hAnsi="Calibri" w:cs="Calibri"/>
                <w:sz w:val="20"/>
                <w:szCs w:val="20"/>
              </w:rPr>
              <w:t> </w:t>
            </w:r>
            <w:r w:rsidRPr="53821DBC" w:rsidR="2CA463AC">
              <w:rPr>
                <w:rFonts w:ascii="Calibri" w:hAnsi="Calibri" w:cs="Calibri"/>
                <w:sz w:val="20"/>
                <w:szCs w:val="20"/>
              </w:rPr>
              <w:t>Samhald og trivsel</w:t>
            </w:r>
          </w:p>
        </w:tc>
        <w:tc>
          <w:tcPr>
            <w:tcW w:w="5670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F2CEED" w:themeFill="accent5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3DC7A9AA" w14:textId="7AFFAF0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53821DBC" w:rsidR="00D067CC">
              <w:rPr>
                <w:rFonts w:ascii="Calibri" w:hAnsi="Calibri" w:cs="Calibri"/>
                <w:sz w:val="20"/>
                <w:szCs w:val="20"/>
              </w:rPr>
              <w:t> </w:t>
            </w:r>
            <w:r w:rsidRPr="53821DBC" w:rsidR="00D067CC">
              <w:rPr>
                <w:rFonts w:ascii="Calibri" w:hAnsi="Calibri" w:cs="Calibri"/>
                <w:sz w:val="20"/>
                <w:szCs w:val="20"/>
              </w:rPr>
              <w:t> </w:t>
            </w:r>
            <w:r w:rsidRPr="53821DBC" w:rsidR="1D8A3E03">
              <w:rPr>
                <w:rFonts w:ascii="Calibri" w:hAnsi="Calibri" w:cs="Calibri"/>
                <w:sz w:val="20"/>
                <w:szCs w:val="20"/>
              </w:rPr>
              <w:t>Ha det kjekt i lag. Vera gode for kvarandre.</w:t>
            </w:r>
          </w:p>
        </w:tc>
      </w:tr>
    </w:tbl>
    <w:p w:rsidR="00A04F6B" w:rsidRDefault="00D067CC" w14:paraId="2AAB0315" w14:textId="7777777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 </w:t>
      </w:r>
      <w:r>
        <w:rPr>
          <w:rFonts w:ascii="Calibri" w:hAnsi="Calibri" w:cs="Calibri"/>
          <w:sz w:val="20"/>
          <w:szCs w:val="20"/>
        </w:rPr>
        <w:t> </w:t>
      </w:r>
    </w:p>
    <w:tbl>
      <w:tblPr>
        <w:tblW w:w="93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1644"/>
        <w:gridCol w:w="1644"/>
        <w:gridCol w:w="1645"/>
        <w:gridCol w:w="1644"/>
        <w:gridCol w:w="1645"/>
      </w:tblGrid>
      <w:tr w:rsidR="00A04F6B" w:rsidTr="7AF0B5E8" w14:paraId="0153DCFC" w14:textId="77777777">
        <w:trPr>
          <w:trHeight w:val="269"/>
        </w:trPr>
        <w:tc>
          <w:tcPr>
            <w:tcW w:w="1142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7DA1F8F1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49D83E38" w14:textId="7777777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Måndag</w:t>
            </w:r>
          </w:p>
        </w:tc>
        <w:tc>
          <w:tcPr>
            <w:tcW w:w="1644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07D7D02D" w14:textId="7777777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Tysdag</w:t>
            </w:r>
          </w:p>
        </w:tc>
        <w:tc>
          <w:tcPr>
            <w:tcW w:w="1645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7D59FC0D" w14:textId="7777777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Onsdag</w:t>
            </w:r>
          </w:p>
        </w:tc>
        <w:tc>
          <w:tcPr>
            <w:tcW w:w="1644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00277749" w14:textId="7777777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Torsdag</w:t>
            </w:r>
          </w:p>
        </w:tc>
        <w:tc>
          <w:tcPr>
            <w:tcW w:w="1645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0517E90A" w14:textId="7777777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Fredag</w:t>
            </w:r>
          </w:p>
        </w:tc>
      </w:tr>
      <w:tr w:rsidR="00A04F6B" w:rsidTr="7AF0B5E8" w14:paraId="2B915D7C" w14:textId="77777777">
        <w:trPr>
          <w:trHeight w:val="269"/>
        </w:trPr>
        <w:tc>
          <w:tcPr>
            <w:tcW w:w="1142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095161D0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8:20 – 9:20 </w:t>
            </w:r>
          </w:p>
        </w:tc>
        <w:tc>
          <w:tcPr>
            <w:tcW w:w="1644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122226F3" w14:textId="7777777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M&amp;H/Engelsk</w:t>
            </w:r>
          </w:p>
        </w:tc>
        <w:tc>
          <w:tcPr>
            <w:tcW w:w="1644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433CF3FA" w14:textId="7777777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Kroppsøving</w:t>
            </w:r>
          </w:p>
        </w:tc>
        <w:tc>
          <w:tcPr>
            <w:tcW w:w="1645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14689698" w14:textId="7777777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 Norsk</w:t>
            </w:r>
          </w:p>
        </w:tc>
        <w:tc>
          <w:tcPr>
            <w:tcW w:w="1644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0B6609EE" w14:textId="704265CD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7AF0B5E8" w:rsidR="00D067CC">
              <w:rPr>
                <w:rFonts w:ascii="Calibri" w:hAnsi="Calibri" w:cs="Calibri"/>
                <w:sz w:val="20"/>
                <w:szCs w:val="20"/>
              </w:rPr>
              <w:t> </w:t>
            </w:r>
            <w:r w:rsidRPr="7AF0B5E8" w:rsidR="00D067CC">
              <w:rPr>
                <w:rFonts w:ascii="Calibri" w:hAnsi="Calibri" w:cs="Calibri"/>
                <w:sz w:val="20"/>
                <w:szCs w:val="20"/>
              </w:rPr>
              <w:t> </w:t>
            </w:r>
            <w:r w:rsidRPr="7AF0B5E8" w:rsidR="030FBD6A">
              <w:rPr>
                <w:rFonts w:ascii="Calibri" w:hAnsi="Calibri" w:cs="Calibri"/>
                <w:sz w:val="20"/>
                <w:szCs w:val="20"/>
              </w:rPr>
              <w:t>Norsk</w:t>
            </w:r>
          </w:p>
        </w:tc>
        <w:tc>
          <w:tcPr>
            <w:tcW w:w="1645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6497B897" w14:textId="7777777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Samfunnsfag</w:t>
            </w:r>
          </w:p>
        </w:tc>
      </w:tr>
      <w:tr w:rsidR="00A04F6B" w:rsidTr="7AF0B5E8" w14:paraId="1FADB9B3" w14:textId="77777777">
        <w:trPr>
          <w:trHeight w:val="269"/>
        </w:trPr>
        <w:tc>
          <w:tcPr>
            <w:tcW w:w="1142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02BC35B8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9:30 – 10:30 </w:t>
            </w:r>
          </w:p>
        </w:tc>
        <w:tc>
          <w:tcPr>
            <w:tcW w:w="1644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096574E4" w14:textId="7777777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M&amp;H/Engelsk</w:t>
            </w:r>
          </w:p>
        </w:tc>
        <w:tc>
          <w:tcPr>
            <w:tcW w:w="1644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14420648" w14:textId="7777777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Kroppsøving</w:t>
            </w:r>
          </w:p>
        </w:tc>
        <w:tc>
          <w:tcPr>
            <w:tcW w:w="1645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43F7AC26" w14:textId="7777777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Naturfag</w:t>
            </w:r>
          </w:p>
          <w:p w:rsidR="00A04F6B" w:rsidRDefault="00A04F6B" w14:paraId="0F93FAA6" w14:textId="7777777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3B035D04" w14:textId="7777777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Matematikk</w:t>
            </w:r>
          </w:p>
        </w:tc>
        <w:tc>
          <w:tcPr>
            <w:tcW w:w="1645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0B142A76" w14:textId="7777777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Naturfag</w:t>
            </w:r>
          </w:p>
        </w:tc>
      </w:tr>
      <w:tr w:rsidR="00A04F6B" w:rsidTr="7AF0B5E8" w14:paraId="456E9CFB" w14:textId="77777777">
        <w:trPr>
          <w:trHeight w:val="269"/>
        </w:trPr>
        <w:tc>
          <w:tcPr>
            <w:tcW w:w="1142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66B9D0C8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10:40 - 11:40 </w:t>
            </w:r>
          </w:p>
        </w:tc>
        <w:tc>
          <w:tcPr>
            <w:tcW w:w="1644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018B70D0" w14:textId="5806F5E8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7AF0B5E8" w:rsidR="75A72015">
              <w:rPr>
                <w:rFonts w:ascii="Calibri" w:hAnsi="Calibri" w:cs="Calibri"/>
                <w:sz w:val="20"/>
                <w:szCs w:val="20"/>
              </w:rPr>
              <w:t>Samfunnsfag</w:t>
            </w:r>
          </w:p>
        </w:tc>
        <w:tc>
          <w:tcPr>
            <w:tcW w:w="1644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5D737B1B" w14:textId="7777777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Spansk/Tysk/Alf   </w:t>
            </w:r>
          </w:p>
        </w:tc>
        <w:tc>
          <w:tcPr>
            <w:tcW w:w="1645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3246A6B5" w14:textId="7777777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Matematikk</w:t>
            </w:r>
          </w:p>
        </w:tc>
        <w:tc>
          <w:tcPr>
            <w:tcW w:w="1644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5B764246" w14:textId="7777777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Musikk</w:t>
            </w:r>
          </w:p>
        </w:tc>
        <w:tc>
          <w:tcPr>
            <w:tcW w:w="1645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62D94D12" w14:textId="7777777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KRLE  </w:t>
            </w:r>
          </w:p>
        </w:tc>
      </w:tr>
      <w:tr w:rsidR="00A04F6B" w:rsidTr="7AF0B5E8" w14:paraId="711E40BE" w14:textId="77777777">
        <w:trPr>
          <w:trHeight w:val="269"/>
        </w:trPr>
        <w:tc>
          <w:tcPr>
            <w:tcW w:w="1142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3F89232C" w14:textId="5C35716A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7AF0B5E8" w:rsidR="00D067CC">
              <w:rPr>
                <w:rFonts w:ascii="Calibri" w:hAnsi="Calibri" w:cs="Calibri"/>
                <w:sz w:val="20"/>
                <w:szCs w:val="20"/>
              </w:rPr>
              <w:t>12:15</w:t>
            </w:r>
            <w:r w:rsidRPr="7AF0B5E8" w:rsidR="3191D583">
              <w:rPr>
                <w:rFonts w:ascii="Calibri" w:hAnsi="Calibri" w:cs="Calibri"/>
                <w:sz w:val="20"/>
                <w:szCs w:val="20"/>
              </w:rPr>
              <w:t>-</w:t>
            </w:r>
            <w:r w:rsidRPr="7AF0B5E8" w:rsidR="00D067CC">
              <w:rPr>
                <w:rFonts w:ascii="Calibri" w:hAnsi="Calibri" w:cs="Calibri"/>
                <w:sz w:val="20"/>
                <w:szCs w:val="20"/>
              </w:rPr>
              <w:t xml:space="preserve"> 13:15 </w:t>
            </w:r>
          </w:p>
        </w:tc>
        <w:tc>
          <w:tcPr>
            <w:tcW w:w="1644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0B172E99" w14:textId="18D58E2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7AF0B5E8" w:rsidR="48AB11C6">
              <w:rPr>
                <w:rFonts w:ascii="Calibri" w:hAnsi="Calibri" w:cs="Calibri"/>
                <w:sz w:val="20"/>
                <w:szCs w:val="20"/>
              </w:rPr>
              <w:t>Valf</w:t>
            </w:r>
            <w:r w:rsidRPr="7AF0B5E8" w:rsidR="48AB11C6">
              <w:rPr>
                <w:rFonts w:ascii="Calibri" w:hAnsi="Calibri" w:cs="Calibri"/>
                <w:sz w:val="20"/>
                <w:szCs w:val="20"/>
              </w:rPr>
              <w:t>./matem.</w:t>
            </w:r>
          </w:p>
          <w:p w:rsidR="00A04F6B" w:rsidRDefault="00D067CC" w14:paraId="13634E5E" w14:textId="09756B5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63C23B1F" w14:textId="7777777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KRLE  </w:t>
            </w:r>
          </w:p>
        </w:tc>
        <w:tc>
          <w:tcPr>
            <w:tcW w:w="1645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2D62FF56" w14:textId="7777777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M&amp;H/Engelsk   </w:t>
            </w:r>
          </w:p>
        </w:tc>
        <w:tc>
          <w:tcPr>
            <w:tcW w:w="1644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49EA4F5F" w14:textId="7777777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Spansk/Tysk/Alf.</w:t>
            </w:r>
          </w:p>
        </w:tc>
        <w:tc>
          <w:tcPr>
            <w:tcW w:w="1645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3CF3D424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       Norsk</w:t>
            </w:r>
          </w:p>
        </w:tc>
      </w:tr>
      <w:tr w:rsidR="00A04F6B" w:rsidTr="7AF0B5E8" w14:paraId="467845B6" w14:textId="77777777">
        <w:trPr>
          <w:trHeight w:val="269"/>
        </w:trPr>
        <w:tc>
          <w:tcPr>
            <w:tcW w:w="1142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30A6A6CB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13:25 - 14:25 </w:t>
            </w:r>
          </w:p>
        </w:tc>
        <w:tc>
          <w:tcPr>
            <w:tcW w:w="1644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045997A3" w14:textId="7777777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Valfag</w:t>
            </w:r>
          </w:p>
        </w:tc>
        <w:tc>
          <w:tcPr>
            <w:tcW w:w="1644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000000" w:themeFill="text1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7C1AEC2D" w14:textId="7777777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</w:p>
        </w:tc>
        <w:tc>
          <w:tcPr>
            <w:tcW w:w="1645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2FE381BF" w14:textId="7777777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M&amp;H/Engelsk   </w:t>
            </w:r>
          </w:p>
        </w:tc>
        <w:tc>
          <w:tcPr>
            <w:tcW w:w="1644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000000" w:themeFill="text1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45F5388E" w14:textId="7777777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</w:p>
        </w:tc>
        <w:tc>
          <w:tcPr>
            <w:tcW w:w="1645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6B8773F4" w14:textId="7777777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Utdanningsval</w:t>
            </w:r>
          </w:p>
        </w:tc>
      </w:tr>
    </w:tbl>
    <w:p w:rsidR="00A04F6B" w:rsidRDefault="00A04F6B" w14:paraId="06C6C3CD" w14:textId="6D2E7772">
      <w:pPr>
        <w:pageBreakBefore/>
        <w:rPr>
          <w:rFonts w:ascii="Calibri" w:hAnsi="Calibri" w:cs="Calibri"/>
          <w:sz w:val="20"/>
          <w:szCs w:val="20"/>
        </w:rPr>
      </w:pPr>
      <w:r w:rsidRPr="7AF0B5E8" w:rsidR="00D067CC">
        <w:rPr>
          <w:rFonts w:ascii="Calibri" w:hAnsi="Calibri" w:cs="Calibri"/>
          <w:sz w:val="20"/>
          <w:szCs w:val="20"/>
        </w:rPr>
        <w:t> </w:t>
      </w:r>
    </w:p>
    <w:tbl>
      <w:tblPr>
        <w:tblW w:w="920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2070"/>
        <w:gridCol w:w="2678"/>
        <w:gridCol w:w="1842"/>
        <w:gridCol w:w="1842"/>
      </w:tblGrid>
      <w:tr w:rsidR="00A04F6B" w:rsidTr="7AF0B5E8" w14:paraId="2D751F02" w14:textId="77777777">
        <w:tc>
          <w:tcPr>
            <w:tcW w:w="773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12524BA5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Dag  </w:t>
            </w:r>
          </w:p>
        </w:tc>
        <w:tc>
          <w:tcPr>
            <w:tcW w:w="2070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7A2CA6F2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Fag  </w:t>
            </w:r>
          </w:p>
        </w:tc>
        <w:tc>
          <w:tcPr>
            <w:tcW w:w="2678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1E0D7FFC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Dette jobbar vi med på skolen:          </w:t>
            </w:r>
          </w:p>
        </w:tc>
        <w:tc>
          <w:tcPr>
            <w:tcW w:w="1842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B" w:rsidRDefault="00D067CC" w14:paraId="06F3B9F2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Lekse: </w:t>
            </w:r>
          </w:p>
        </w:tc>
        <w:tc>
          <w:tcPr>
            <w:tcW w:w="1842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4F3132C2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Vurderingssituasjonar </w:t>
            </w:r>
          </w:p>
        </w:tc>
      </w:tr>
      <w:tr w:rsidR="00A04F6B" w:rsidTr="7AF0B5E8" w14:paraId="471A063A" w14:textId="77777777">
        <w:tc>
          <w:tcPr>
            <w:tcW w:w="773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0133641A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Måndag  </w:t>
            </w:r>
          </w:p>
        </w:tc>
        <w:tc>
          <w:tcPr>
            <w:tcW w:w="2070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2B93DACA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Engelsk</w:t>
            </w:r>
          </w:p>
        </w:tc>
        <w:tc>
          <w:tcPr>
            <w:tcW w:w="2678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623D4AB4" w14:textId="43C1B04F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632C0C57" w:rsidR="04F128A1">
              <w:rPr>
                <w:rFonts w:ascii="Calibri" w:hAnsi="Calibri" w:cs="Calibri"/>
                <w:sz w:val="20"/>
                <w:szCs w:val="20"/>
              </w:rPr>
              <w:t xml:space="preserve">Vi ser filmen The </w:t>
            </w:r>
            <w:r w:rsidRPr="632C0C57" w:rsidR="04F128A1">
              <w:rPr>
                <w:rFonts w:ascii="Calibri" w:hAnsi="Calibri" w:cs="Calibri"/>
                <w:sz w:val="20"/>
                <w:szCs w:val="20"/>
              </w:rPr>
              <w:t>Boy</w:t>
            </w:r>
            <w:r w:rsidRPr="632C0C57" w:rsidR="04F128A1">
              <w:rPr>
                <w:rFonts w:ascii="Calibri" w:hAnsi="Calibri" w:cs="Calibri"/>
                <w:sz w:val="20"/>
                <w:szCs w:val="20"/>
              </w:rPr>
              <w:t xml:space="preserve"> Who </w:t>
            </w:r>
            <w:r w:rsidRPr="632C0C57" w:rsidR="04F128A1">
              <w:rPr>
                <w:rFonts w:ascii="Calibri" w:hAnsi="Calibri" w:cs="Calibri"/>
                <w:sz w:val="20"/>
                <w:szCs w:val="20"/>
              </w:rPr>
              <w:t>Harnessed</w:t>
            </w:r>
            <w:r w:rsidRPr="632C0C57" w:rsidR="04F128A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632C0C57" w:rsidR="04F128A1">
              <w:rPr>
                <w:rFonts w:ascii="Calibri" w:hAnsi="Calibri" w:cs="Calibri"/>
                <w:sz w:val="20"/>
                <w:szCs w:val="20"/>
              </w:rPr>
              <w:t>the</w:t>
            </w:r>
            <w:r w:rsidRPr="632C0C57" w:rsidR="04F128A1">
              <w:rPr>
                <w:rFonts w:ascii="Calibri" w:hAnsi="Calibri" w:cs="Calibri"/>
                <w:sz w:val="20"/>
                <w:szCs w:val="20"/>
              </w:rPr>
              <w:t xml:space="preserve"> Wind</w:t>
            </w:r>
          </w:p>
        </w:tc>
        <w:tc>
          <w:tcPr>
            <w:tcW w:w="1842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B" w:rsidRDefault="00D067CC" w14:paraId="6467C021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7B42A753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04F6B" w:rsidTr="7AF0B5E8" w14:paraId="416B3B7B" w14:textId="77777777">
        <w:tc>
          <w:tcPr>
            <w:tcW w:w="773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4C6DA846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25DD7107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Mat og helse</w:t>
            </w:r>
          </w:p>
        </w:tc>
        <w:tc>
          <w:tcPr>
            <w:tcW w:w="2678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3B45ED17" w14:textId="41AE3381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7AF0B5E8" w:rsidR="00D067CC">
              <w:rPr>
                <w:rFonts w:ascii="Calibri" w:hAnsi="Calibri" w:cs="Calibri"/>
                <w:sz w:val="20"/>
                <w:szCs w:val="20"/>
              </w:rPr>
              <w:t> </w:t>
            </w:r>
            <w:r w:rsidRPr="7AF0B5E8" w:rsidR="00D067CC">
              <w:rPr>
                <w:rFonts w:ascii="Calibri" w:hAnsi="Calibri" w:cs="Calibri"/>
                <w:sz w:val="20"/>
                <w:szCs w:val="20"/>
              </w:rPr>
              <w:t> </w:t>
            </w:r>
            <w:r w:rsidRPr="7AF0B5E8" w:rsidR="12465346">
              <w:rPr>
                <w:rFonts w:ascii="Calibri" w:hAnsi="Calibri" w:cs="Calibri"/>
                <w:sz w:val="20"/>
                <w:szCs w:val="20"/>
              </w:rPr>
              <w:t>smultringkuler</w:t>
            </w:r>
          </w:p>
        </w:tc>
        <w:tc>
          <w:tcPr>
            <w:tcW w:w="1842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B" w:rsidRDefault="00D067CC" w14:paraId="04A55324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55734001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04F6B" w:rsidTr="7AF0B5E8" w14:paraId="345F4398" w14:textId="77777777">
        <w:tc>
          <w:tcPr>
            <w:tcW w:w="773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49D5C4B6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28E84A98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Norsk</w:t>
            </w:r>
          </w:p>
        </w:tc>
        <w:tc>
          <w:tcPr>
            <w:tcW w:w="2678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72825FD7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B" w:rsidRDefault="00D067CC" w14:paraId="0EA3A4E8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36FA1E0A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04F6B" w:rsidTr="7AF0B5E8" w14:paraId="040A934D" w14:textId="77777777">
        <w:tc>
          <w:tcPr>
            <w:tcW w:w="773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A04F6B" w14:paraId="45B0EF84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2FE177DE" w14:textId="4963EEEF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53821DBC" w:rsidR="00D067C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53821DBC" w:rsidR="46543502">
              <w:rPr>
                <w:rFonts w:ascii="Calibri" w:hAnsi="Calibri" w:cs="Calibri"/>
                <w:sz w:val="20"/>
                <w:szCs w:val="20"/>
              </w:rPr>
              <w:t>Matem.</w:t>
            </w:r>
          </w:p>
        </w:tc>
        <w:tc>
          <w:tcPr>
            <w:tcW w:w="2678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A04F6B" w14:paraId="77C03C1D" w14:textId="53D70093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53821DBC" w:rsidR="46543502">
              <w:rPr>
                <w:rFonts w:ascii="Calibri" w:hAnsi="Calibri" w:cs="Calibri"/>
                <w:sz w:val="20"/>
                <w:szCs w:val="20"/>
              </w:rPr>
              <w:t>Programmering i A-univers</w:t>
            </w:r>
          </w:p>
        </w:tc>
        <w:tc>
          <w:tcPr>
            <w:tcW w:w="1842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B" w:rsidRDefault="00A04F6B" w14:paraId="24CF14C8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A04F6B" w14:paraId="375CF407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4F6B" w:rsidTr="7AF0B5E8" w14:paraId="54D97E45" w14:textId="77777777">
        <w:tc>
          <w:tcPr>
            <w:tcW w:w="773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24C1B3E3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Tysdag </w:t>
            </w:r>
          </w:p>
        </w:tc>
        <w:tc>
          <w:tcPr>
            <w:tcW w:w="2070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361EC6CF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Kroppsøving</w:t>
            </w:r>
          </w:p>
        </w:tc>
        <w:tc>
          <w:tcPr>
            <w:tcW w:w="2678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55BDC7A4" w14:textId="2F35F48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7AF0B5E8" w:rsidR="00D067CC">
              <w:rPr>
                <w:rFonts w:ascii="Calibri" w:hAnsi="Calibri" w:cs="Calibri"/>
                <w:sz w:val="20"/>
                <w:szCs w:val="20"/>
              </w:rPr>
              <w:t> </w:t>
            </w:r>
            <w:r w:rsidRPr="7AF0B5E8" w:rsidR="00D067CC">
              <w:rPr>
                <w:rFonts w:ascii="Calibri" w:hAnsi="Calibri" w:cs="Calibri"/>
                <w:sz w:val="20"/>
                <w:szCs w:val="20"/>
              </w:rPr>
              <w:t> </w:t>
            </w:r>
            <w:r w:rsidRPr="7AF0B5E8" w:rsidR="6FFD4B65">
              <w:rPr>
                <w:rFonts w:ascii="Calibri" w:hAnsi="Calibri" w:cs="Calibri"/>
                <w:sz w:val="20"/>
                <w:szCs w:val="20"/>
              </w:rPr>
              <w:t>Orientering /ballspel</w:t>
            </w:r>
          </w:p>
        </w:tc>
        <w:tc>
          <w:tcPr>
            <w:tcW w:w="1842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B" w:rsidRDefault="00D067CC" w14:paraId="6CA0D39D" w14:textId="53727C2B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7AF0B5E8" w:rsidR="6FFD4B65">
              <w:rPr>
                <w:rFonts w:ascii="Calibri" w:hAnsi="Calibri" w:cs="Calibri"/>
                <w:sz w:val="20"/>
                <w:szCs w:val="20"/>
              </w:rPr>
              <w:t xml:space="preserve">Hugs </w:t>
            </w:r>
            <w:r w:rsidRPr="7AF0B5E8" w:rsidR="6FFD4B65">
              <w:rPr>
                <w:rFonts w:ascii="Calibri" w:hAnsi="Calibri" w:cs="Calibri"/>
                <w:sz w:val="20"/>
                <w:szCs w:val="20"/>
              </w:rPr>
              <w:t>gymtøy</w:t>
            </w:r>
            <w:r w:rsidRPr="7AF0B5E8" w:rsidR="6FFD4B65">
              <w:rPr>
                <w:rFonts w:ascii="Calibri" w:hAnsi="Calibri" w:cs="Calibri"/>
                <w:sz w:val="20"/>
                <w:szCs w:val="20"/>
              </w:rPr>
              <w:t xml:space="preserve"> til å vera ute</w:t>
            </w:r>
          </w:p>
        </w:tc>
        <w:tc>
          <w:tcPr>
            <w:tcW w:w="1842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70E32398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04F6B" w:rsidTr="7AF0B5E8" w14:paraId="3C20E364" w14:textId="77777777">
        <w:tc>
          <w:tcPr>
            <w:tcW w:w="773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36CE073E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18F897C3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Spansk/Tysk/Alf</w:t>
            </w:r>
          </w:p>
        </w:tc>
        <w:tc>
          <w:tcPr>
            <w:tcW w:w="2678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P="7AF0B5E8" w:rsidRDefault="00D067CC" w14:paraId="65E85670" w14:textId="60FFB21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7AF0B5E8" w:rsidR="00D067CC">
              <w:rPr>
                <w:rFonts w:ascii="Calibri" w:hAnsi="Calibri" w:cs="Calibri"/>
                <w:sz w:val="20"/>
                <w:szCs w:val="20"/>
              </w:rPr>
              <w:t> </w:t>
            </w:r>
            <w:r w:rsidRPr="7AF0B5E8" w:rsidR="3E5B32C1">
              <w:rPr>
                <w:rFonts w:ascii="Calibri" w:hAnsi="Calibri" w:cs="Calibri"/>
                <w:sz w:val="18"/>
                <w:szCs w:val="18"/>
              </w:rPr>
              <w:t>Musikken i den spansktalande verda s.120-121.</w:t>
            </w:r>
          </w:p>
          <w:p w:rsidR="00A04F6B" w:rsidP="7AF0B5E8" w:rsidRDefault="00D067CC" w14:paraId="27706947" w14:textId="47EA0EC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A04F6B" w:rsidP="7AF0B5E8" w:rsidRDefault="00D067CC" w14:paraId="13E2DD33" w14:textId="4804FFE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7AF0B5E8" w:rsidR="0E041E5A">
              <w:rPr>
                <w:rFonts w:ascii="Calibri" w:hAnsi="Calibri" w:cs="Calibri"/>
                <w:sz w:val="18"/>
                <w:szCs w:val="18"/>
              </w:rPr>
              <w:t>Tysk: vi syng og spelar</w:t>
            </w:r>
          </w:p>
        </w:tc>
        <w:tc>
          <w:tcPr>
            <w:tcW w:w="1842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B" w:rsidRDefault="00D067CC" w14:paraId="014C9A57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72C9A08B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04F6B" w:rsidTr="7AF0B5E8" w14:paraId="02ECA388" w14:textId="77777777">
        <w:tc>
          <w:tcPr>
            <w:tcW w:w="773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54C0521D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711AF3C1" w14:textId="20CFB54B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="00FA3A63">
              <w:rPr>
                <w:rFonts w:ascii="Calibri" w:hAnsi="Calibri" w:cs="Calibri"/>
                <w:sz w:val="20"/>
                <w:szCs w:val="20"/>
              </w:rPr>
              <w:t>Naturfag</w:t>
            </w:r>
          </w:p>
        </w:tc>
        <w:tc>
          <w:tcPr>
            <w:tcW w:w="2678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FA3A63" w14:paraId="32062F6C" w14:textId="1E729DA1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Fortsetje med framføringane  </w:t>
            </w:r>
          </w:p>
        </w:tc>
        <w:tc>
          <w:tcPr>
            <w:tcW w:w="1842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B" w:rsidRDefault="00D067CC" w14:paraId="325602E6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28BA0208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04F6B" w:rsidTr="7AF0B5E8" w14:paraId="365A7072" w14:textId="77777777">
        <w:trPr>
          <w:trHeight w:val="561"/>
        </w:trPr>
        <w:tc>
          <w:tcPr>
            <w:tcW w:w="773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4B4A5BD7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Onsdag  </w:t>
            </w:r>
          </w:p>
        </w:tc>
        <w:tc>
          <w:tcPr>
            <w:tcW w:w="2070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7EB2333A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Norsk</w:t>
            </w:r>
          </w:p>
        </w:tc>
        <w:tc>
          <w:tcPr>
            <w:tcW w:w="2678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15642D09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B" w:rsidRDefault="00D067CC" w14:paraId="3F207A93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5C0B3E1B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04F6B" w:rsidTr="7AF0B5E8" w14:paraId="6C8C7557" w14:textId="77777777">
        <w:trPr>
          <w:trHeight w:val="330"/>
        </w:trPr>
        <w:tc>
          <w:tcPr>
            <w:tcW w:w="773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469888B3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64C11936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Naturfag </w:t>
            </w:r>
          </w:p>
        </w:tc>
        <w:tc>
          <w:tcPr>
            <w:tcW w:w="2678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5EF112D1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B" w:rsidRDefault="00D067CC" w14:paraId="616BD2D6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00843FB3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04F6B" w:rsidTr="7AF0B5E8" w14:paraId="6AD74D12" w14:textId="77777777">
        <w:tc>
          <w:tcPr>
            <w:tcW w:w="773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637E771A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05AC066D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Matematikk</w:t>
            </w:r>
          </w:p>
        </w:tc>
        <w:tc>
          <w:tcPr>
            <w:tcW w:w="2678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337F3F3E" w14:textId="7135B9EF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53821DBC" w:rsidR="00D067CC">
              <w:rPr>
                <w:rFonts w:ascii="Calibri" w:hAnsi="Calibri" w:cs="Calibri"/>
                <w:sz w:val="20"/>
                <w:szCs w:val="20"/>
              </w:rPr>
              <w:t> </w:t>
            </w:r>
            <w:r w:rsidRPr="53821DBC" w:rsidR="00D067CC">
              <w:rPr>
                <w:rFonts w:ascii="Calibri" w:hAnsi="Calibri" w:cs="Calibri"/>
                <w:sz w:val="20"/>
                <w:szCs w:val="20"/>
              </w:rPr>
              <w:t> </w:t>
            </w:r>
            <w:r w:rsidRPr="53821DBC" w:rsidR="64E955C2">
              <w:rPr>
                <w:rFonts w:ascii="Calibri" w:hAnsi="Calibri" w:cs="Calibri"/>
                <w:sz w:val="20"/>
                <w:szCs w:val="20"/>
              </w:rPr>
              <w:t>Programmering i A-univers</w:t>
            </w:r>
          </w:p>
        </w:tc>
        <w:tc>
          <w:tcPr>
            <w:tcW w:w="1842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B" w:rsidRDefault="00D067CC" w14:paraId="33A9F77B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1A87E7E0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04F6B" w:rsidTr="7AF0B5E8" w14:paraId="079690C7" w14:textId="77777777">
        <w:tc>
          <w:tcPr>
            <w:tcW w:w="773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60B49D6E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0C086266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Mat og helse</w:t>
            </w:r>
          </w:p>
        </w:tc>
        <w:tc>
          <w:tcPr>
            <w:tcW w:w="2678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38B3A9F0" w14:textId="60C908B3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7AF0B5E8" w:rsidR="00D067CC">
              <w:rPr>
                <w:rFonts w:ascii="Calibri" w:hAnsi="Calibri" w:cs="Calibri"/>
                <w:sz w:val="20"/>
                <w:szCs w:val="20"/>
              </w:rPr>
              <w:t> </w:t>
            </w:r>
            <w:r w:rsidRPr="7AF0B5E8" w:rsidR="00D067CC">
              <w:rPr>
                <w:rFonts w:ascii="Calibri" w:hAnsi="Calibri" w:cs="Calibri"/>
                <w:sz w:val="20"/>
                <w:szCs w:val="20"/>
              </w:rPr>
              <w:t> </w:t>
            </w:r>
            <w:r w:rsidRPr="7AF0B5E8" w:rsidR="1499FAB5">
              <w:rPr>
                <w:rFonts w:ascii="Calibri" w:hAnsi="Calibri" w:cs="Calibri"/>
                <w:sz w:val="20"/>
                <w:szCs w:val="20"/>
              </w:rPr>
              <w:t>smultringkuler</w:t>
            </w:r>
          </w:p>
        </w:tc>
        <w:tc>
          <w:tcPr>
            <w:tcW w:w="1842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B" w:rsidRDefault="00D067CC" w14:paraId="5F8B2F95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79AD4755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04F6B" w:rsidTr="7AF0B5E8" w14:paraId="34CDB732" w14:textId="77777777">
        <w:tc>
          <w:tcPr>
            <w:tcW w:w="773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A04F6B" w14:paraId="363CD060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5612C18C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Engelsk</w:t>
            </w:r>
          </w:p>
        </w:tc>
        <w:tc>
          <w:tcPr>
            <w:tcW w:w="2678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A04F6B" w14:paraId="28980D6C" w14:textId="5ADF68B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632C0C57" w:rsidR="636EC891">
              <w:rPr>
                <w:rFonts w:ascii="Calibri" w:hAnsi="Calibri" w:cs="Calibri"/>
                <w:sz w:val="20"/>
                <w:szCs w:val="20"/>
              </w:rPr>
              <w:t xml:space="preserve">Vi ser filmen The </w:t>
            </w:r>
            <w:r w:rsidRPr="632C0C57" w:rsidR="636EC891">
              <w:rPr>
                <w:rFonts w:ascii="Calibri" w:hAnsi="Calibri" w:cs="Calibri"/>
                <w:sz w:val="20"/>
                <w:szCs w:val="20"/>
              </w:rPr>
              <w:t>Boy</w:t>
            </w:r>
            <w:r w:rsidRPr="632C0C57" w:rsidR="636EC891">
              <w:rPr>
                <w:rFonts w:ascii="Calibri" w:hAnsi="Calibri" w:cs="Calibri"/>
                <w:sz w:val="20"/>
                <w:szCs w:val="20"/>
              </w:rPr>
              <w:t xml:space="preserve"> Who </w:t>
            </w:r>
            <w:r w:rsidRPr="632C0C57" w:rsidR="636EC891">
              <w:rPr>
                <w:rFonts w:ascii="Calibri" w:hAnsi="Calibri" w:cs="Calibri"/>
                <w:sz w:val="20"/>
                <w:szCs w:val="20"/>
              </w:rPr>
              <w:t>Harnessed</w:t>
            </w:r>
            <w:r w:rsidRPr="632C0C57" w:rsidR="636EC89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632C0C57" w:rsidR="636EC891">
              <w:rPr>
                <w:rFonts w:ascii="Calibri" w:hAnsi="Calibri" w:cs="Calibri"/>
                <w:sz w:val="20"/>
                <w:szCs w:val="20"/>
              </w:rPr>
              <w:t>the</w:t>
            </w:r>
            <w:r w:rsidRPr="632C0C57" w:rsidR="636EC891">
              <w:rPr>
                <w:rFonts w:ascii="Calibri" w:hAnsi="Calibri" w:cs="Calibri"/>
                <w:sz w:val="20"/>
                <w:szCs w:val="20"/>
              </w:rPr>
              <w:t xml:space="preserve"> Wind</w:t>
            </w:r>
          </w:p>
        </w:tc>
        <w:tc>
          <w:tcPr>
            <w:tcW w:w="1842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B" w:rsidRDefault="00A04F6B" w14:paraId="6C47C1D9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A04F6B" w14:paraId="17E484F7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4F6B" w:rsidTr="7AF0B5E8" w14:paraId="0A84E923" w14:textId="77777777">
        <w:tc>
          <w:tcPr>
            <w:tcW w:w="773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52F9CD3C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Torsdag  </w:t>
            </w:r>
          </w:p>
        </w:tc>
        <w:tc>
          <w:tcPr>
            <w:tcW w:w="2070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544348FE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Samfunnsfag</w:t>
            </w:r>
          </w:p>
        </w:tc>
        <w:tc>
          <w:tcPr>
            <w:tcW w:w="2678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34541C14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B" w:rsidRDefault="00D067CC" w14:paraId="19C60302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5C6E321A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04F6B" w:rsidTr="7AF0B5E8" w14:paraId="191CA011" w14:textId="77777777">
        <w:tc>
          <w:tcPr>
            <w:tcW w:w="773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27F0A774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432" w:type="dxa"/>
            <w:gridSpan w:val="4"/>
            <w:vMerge w:val="restart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P="7AF0B5E8" w:rsidRDefault="00D067CC" w14:paraId="236CBBD1" w14:textId="1C2A4DA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7AF0B5E8" w:rsidR="15B50000">
              <w:rPr>
                <w:rFonts w:ascii="Calibri" w:hAnsi="Calibri" w:cs="Calibri"/>
                <w:sz w:val="20"/>
                <w:szCs w:val="20"/>
              </w:rPr>
              <w:t xml:space="preserve"> Alternativt opplegg vekke frå skulen </w:t>
            </w:r>
            <w:r w:rsidRPr="7AF0B5E8" w:rsidR="15B50000">
              <w:rPr>
                <w:rFonts w:ascii="Calibri" w:hAnsi="Calibri" w:cs="Calibri"/>
                <w:sz w:val="20"/>
                <w:szCs w:val="20"/>
              </w:rPr>
              <w:t>pga</w:t>
            </w:r>
            <w:r w:rsidRPr="7AF0B5E8" w:rsidR="15B50000">
              <w:rPr>
                <w:rFonts w:ascii="Calibri" w:hAnsi="Calibri" w:cs="Calibri"/>
                <w:sz w:val="20"/>
                <w:szCs w:val="20"/>
              </w:rPr>
              <w:t xml:space="preserve"> 10.trinn og førebuin</w:t>
            </w:r>
            <w:r w:rsidRPr="7AF0B5E8" w:rsidR="15B50000">
              <w:rPr>
                <w:rFonts w:ascii="Calibri" w:hAnsi="Calibri" w:cs="Calibri"/>
                <w:sz w:val="20"/>
                <w:szCs w:val="20"/>
              </w:rPr>
              <w:t xml:space="preserve">g til munnleg </w:t>
            </w:r>
            <w:r w:rsidRPr="7AF0B5E8" w:rsidR="15B50000">
              <w:rPr>
                <w:rFonts w:ascii="Calibri" w:hAnsi="Calibri" w:cs="Calibri"/>
                <w:sz w:val="20"/>
                <w:szCs w:val="20"/>
              </w:rPr>
              <w:t>eksam</w:t>
            </w:r>
            <w:r w:rsidRPr="7AF0B5E8" w:rsidR="15B50000">
              <w:rPr>
                <w:rFonts w:ascii="Calibri" w:hAnsi="Calibri" w:cs="Calibri"/>
                <w:sz w:val="20"/>
                <w:szCs w:val="20"/>
              </w:rPr>
              <w:t>en.</w:t>
            </w:r>
          </w:p>
          <w:p w:rsidR="00A04F6B" w:rsidRDefault="00D067CC" w14:paraId="5654C868" w14:textId="6DF0C6C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7AF0B5E8" w:rsidR="15B50000">
              <w:rPr>
                <w:rFonts w:ascii="Calibri" w:hAnsi="Calibri" w:cs="Calibri"/>
                <w:sz w:val="20"/>
                <w:szCs w:val="20"/>
              </w:rPr>
              <w:t>Avspassering</w:t>
            </w:r>
            <w:r w:rsidRPr="7AF0B5E8" w:rsidR="15B50000">
              <w:rPr>
                <w:rFonts w:ascii="Calibri" w:hAnsi="Calibri" w:cs="Calibri"/>
                <w:sz w:val="20"/>
                <w:szCs w:val="20"/>
              </w:rPr>
              <w:t xml:space="preserve"> frå </w:t>
            </w:r>
            <w:r w:rsidRPr="7AF0B5E8" w:rsidR="15B50000">
              <w:rPr>
                <w:rFonts w:ascii="Calibri" w:hAnsi="Calibri" w:cs="Calibri"/>
                <w:sz w:val="20"/>
                <w:szCs w:val="20"/>
              </w:rPr>
              <w:t>kl</w:t>
            </w:r>
            <w:r w:rsidRPr="7AF0B5E8" w:rsidR="15B50000">
              <w:rPr>
                <w:rFonts w:ascii="Calibri" w:hAnsi="Calibri" w:cs="Calibri"/>
                <w:sz w:val="20"/>
                <w:szCs w:val="20"/>
              </w:rPr>
              <w:t xml:space="preserve"> 12.15.</w:t>
            </w:r>
          </w:p>
        </w:tc>
      </w:tr>
      <w:tr w:rsidR="00A04F6B" w:rsidTr="7AF0B5E8" w14:paraId="667B285F" w14:textId="77777777">
        <w:tc>
          <w:tcPr>
            <w:tcW w:w="773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7A357D8B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432" w:type="dxa"/>
            <w:gridSpan w:val="4"/>
            <w:vMerge/>
            <w:tcBorders>
              <w:left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711E47BC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Musikk</w:t>
            </w:r>
          </w:p>
        </w:tc>
      </w:tr>
      <w:tr w:rsidR="00A04F6B" w:rsidTr="7AF0B5E8" w14:paraId="4EFCCB5A" w14:textId="77777777">
        <w:tc>
          <w:tcPr>
            <w:tcW w:w="773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1DC8B4C2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432" w:type="dxa"/>
            <w:gridSpan w:val="4"/>
            <w:vMerge/>
            <w:tcBorders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37CB2DB3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KRLE</w:t>
            </w:r>
          </w:p>
        </w:tc>
      </w:tr>
      <w:tr w:rsidR="00A04F6B" w:rsidTr="7AF0B5E8" w14:paraId="713E5200" w14:textId="77777777">
        <w:tc>
          <w:tcPr>
            <w:tcW w:w="773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53120D37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Fredag  </w:t>
            </w:r>
          </w:p>
        </w:tc>
        <w:tc>
          <w:tcPr>
            <w:tcW w:w="8432" w:type="dxa"/>
            <w:gridSpan w:val="4"/>
            <w:vMerge w:val="restart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P="53821DBC" w:rsidRDefault="00D067CC" w14:paraId="7B65B21D" w14:textId="63D5FBDE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53821DBC" w:rsidR="1D9AB9E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53821DBC" w:rsidR="1D9AB9EE">
              <w:rPr>
                <w:rFonts w:ascii="Calibri" w:hAnsi="Calibri" w:cs="Calibri"/>
                <w:sz w:val="28"/>
                <w:szCs w:val="28"/>
              </w:rPr>
              <w:t>Bytur med heile 9.trinn</w:t>
            </w:r>
            <w:r w:rsidRPr="53821DBC" w:rsidR="1D9AB9EE">
              <w:rPr>
                <w:rFonts w:ascii="Segoe UI Emoji" w:hAnsi="Segoe UI Emoji" w:eastAsia="Segoe UI Emoji" w:cs="Segoe UI Emoji"/>
                <w:sz w:val="28"/>
                <w:szCs w:val="28"/>
              </w:rPr>
              <w:t>😊</w:t>
            </w:r>
          </w:p>
          <w:p w:rsidR="00A04F6B" w:rsidP="53821DBC" w:rsidRDefault="00D067CC" w14:paraId="7691E8CB" w14:textId="3194D39C">
            <w:pPr>
              <w:spacing w:before="0" w:beforeAutospacing="off" w:after="160" w:afterAutospacing="off" w:line="257" w:lineRule="auto"/>
            </w:pPr>
            <w:r w:rsidRPr="53821DBC" w:rsidR="1D9AB9EE"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  <w:t xml:space="preserve">Tur til </w:t>
            </w:r>
            <w:r w:rsidRPr="53821DBC" w:rsidR="1D9AB9EE"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  <w:t>Vilvite</w:t>
            </w:r>
            <w:r w:rsidRPr="53821DBC" w:rsidR="1D9AB9EE"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  <w:t xml:space="preserve">, der me skal være med på et opplegg som heiter «Kodekraft». Me tar båten frå Frekhaug kai kl. 0816. Elevane må møte på kaien </w:t>
            </w:r>
            <w:r w:rsidRPr="53821DBC" w:rsidR="1D9AB9EE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nn-NO"/>
              </w:rPr>
              <w:t>seinast 0805.</w:t>
            </w:r>
            <w:r w:rsidRPr="53821DBC" w:rsidR="1D9AB9EE"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  <w:t xml:space="preserve"> Båten heimatt går frå byen 1430, og er på Frekhaug kai </w:t>
            </w:r>
            <w:r w:rsidRPr="53821DBC" w:rsidR="1D9AB9EE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nn-NO"/>
              </w:rPr>
              <w:t>kl. 1500</w:t>
            </w:r>
            <w:r w:rsidRPr="53821DBC" w:rsidR="1D9AB9EE"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  <w:t xml:space="preserve">. Viss nokon vil være att i byen, må </w:t>
            </w:r>
            <w:r w:rsidRPr="53821DBC" w:rsidR="1D9AB9EE"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  <w:t>føresatte</w:t>
            </w:r>
            <w:r w:rsidRPr="53821DBC" w:rsidR="1D9AB9EE"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  <w:t xml:space="preserve"> sende melding til kontaktlærar på førehand. Me har tilgang til eit matpakkerom på </w:t>
            </w:r>
            <w:r w:rsidRPr="53821DBC" w:rsidR="1D9AB9EE"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  <w:t>Vilvite</w:t>
            </w:r>
            <w:r w:rsidRPr="53821DBC" w:rsidR="1D9AB9EE">
              <w:rPr>
                <w:rFonts w:ascii="Calibri" w:hAnsi="Calibri" w:eastAsia="Calibri" w:cs="Calibri"/>
                <w:noProof w:val="0"/>
                <w:sz w:val="22"/>
                <w:szCs w:val="22"/>
                <w:lang w:val="nn-NO"/>
              </w:rPr>
              <w:t>, så elevane kan få ete maten sin der om dei ynskjer.</w:t>
            </w:r>
          </w:p>
        </w:tc>
      </w:tr>
      <w:tr w:rsidR="00A04F6B" w:rsidTr="7AF0B5E8" w14:paraId="24D525B4" w14:textId="77777777">
        <w:tc>
          <w:tcPr>
            <w:tcW w:w="773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7EDCC1E2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432" w:type="dxa"/>
            <w:gridSpan w:val="4"/>
            <w:vMerge/>
            <w:tcBorders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7606ECEA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 KRLE</w:t>
            </w:r>
          </w:p>
        </w:tc>
      </w:tr>
      <w:tr w:rsidR="00A04F6B" w:rsidTr="7AF0B5E8" w14:paraId="4908887F" w14:textId="77777777">
        <w:tc>
          <w:tcPr>
            <w:tcW w:w="773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201435EC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432" w:type="dxa"/>
            <w:gridSpan w:val="4"/>
            <w:vMerge/>
            <w:tcBorders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426555CF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 Spansk/Tysk/Alf</w:t>
            </w:r>
          </w:p>
        </w:tc>
      </w:tr>
      <w:tr w:rsidR="00A04F6B" w:rsidTr="7AF0B5E8" w14:paraId="08EBF549" w14:textId="77777777">
        <w:tc>
          <w:tcPr>
            <w:tcW w:w="773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A04F6B" w14:paraId="67694481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32" w:type="dxa"/>
            <w:gridSpan w:val="4"/>
            <w:vMerge/>
            <w:tcBorders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4C75F6EF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Naturfag</w:t>
            </w:r>
          </w:p>
        </w:tc>
      </w:tr>
      <w:tr w:rsidR="00A04F6B" w:rsidTr="7AF0B5E8" w14:paraId="1AC2D61B" w14:textId="77777777">
        <w:tc>
          <w:tcPr>
            <w:tcW w:w="773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5F2D9662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432" w:type="dxa"/>
            <w:gridSpan w:val="4"/>
            <w:vMerge/>
            <w:tcBorders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72EF1586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Utdanningsval</w:t>
            </w:r>
          </w:p>
        </w:tc>
      </w:tr>
    </w:tbl>
    <w:p w:rsidR="00A04F6B" w:rsidRDefault="00D067CC" w14:paraId="3F9C976F" w14:textId="7777777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 </w:t>
      </w:r>
      <w:r>
        <w:rPr>
          <w:rFonts w:ascii="Calibri" w:hAnsi="Calibri" w:cs="Calibri"/>
          <w:sz w:val="20"/>
          <w:szCs w:val="20"/>
        </w:rPr>
        <w:t> </w:t>
      </w:r>
    </w:p>
    <w:tbl>
      <w:tblPr>
        <w:tblW w:w="93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3700"/>
        <w:gridCol w:w="3701"/>
      </w:tblGrid>
      <w:tr w:rsidR="00A04F6B" w:rsidTr="7AF0B5E8" w14:paraId="346A51D1" w14:textId="77777777">
        <w:tc>
          <w:tcPr>
            <w:tcW w:w="1963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756A5E0E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Valfag </w:t>
            </w:r>
          </w:p>
        </w:tc>
        <w:tc>
          <w:tcPr>
            <w:tcW w:w="3700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0CA72C09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701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D9F2D0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04510CF2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04F6B" w:rsidTr="7AF0B5E8" w14:paraId="25FDF497" w14:textId="77777777">
        <w:tc>
          <w:tcPr>
            <w:tcW w:w="1963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6DD197B7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Fysisk aktivitet og helse </w:t>
            </w:r>
          </w:p>
        </w:tc>
        <w:tc>
          <w:tcPr>
            <w:tcW w:w="3700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1CB62AB0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701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1390684C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04F6B" w:rsidTr="7AF0B5E8" w14:paraId="356ABC90" w14:textId="77777777">
        <w:tc>
          <w:tcPr>
            <w:tcW w:w="1963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1A9D1B8D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Design og redesign </w:t>
            </w:r>
          </w:p>
        </w:tc>
        <w:tc>
          <w:tcPr>
            <w:tcW w:w="7401" w:type="dxa"/>
            <w:gridSpan w:val="2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1836A9C5" w14:textId="3091B81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7AF0B5E8" w:rsidR="39E74C57">
              <w:rPr>
                <w:rFonts w:ascii="Calibri" w:hAnsi="Calibri" w:cs="Calibri"/>
                <w:sz w:val="20"/>
                <w:szCs w:val="20"/>
              </w:rPr>
              <w:t>Avslutte oppgåve i redesign. Småoppgåver. Rydde.</w:t>
            </w:r>
          </w:p>
        </w:tc>
      </w:tr>
      <w:tr w:rsidR="00A04F6B" w:rsidTr="7AF0B5E8" w14:paraId="0FBA413E" w14:textId="77777777">
        <w:tc>
          <w:tcPr>
            <w:tcW w:w="1963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5AD0A685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Friluftsliv </w:t>
            </w:r>
          </w:p>
        </w:tc>
        <w:tc>
          <w:tcPr>
            <w:tcW w:w="3700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11911DBA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701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072E2125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04F6B" w:rsidTr="7AF0B5E8" w14:paraId="36F681C1" w14:textId="77777777">
        <w:tc>
          <w:tcPr>
            <w:tcW w:w="1963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77658EDC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Sal og produksjon</w:t>
            </w:r>
          </w:p>
        </w:tc>
        <w:tc>
          <w:tcPr>
            <w:tcW w:w="3700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0E2675A0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701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A04F6B" w:rsidRDefault="00D067CC" w14:paraId="747B3D95" w14:textId="7777777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 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:rsidR="00A04F6B" w:rsidRDefault="00A04F6B" w14:paraId="453182EA" w14:textId="77777777">
      <w:pPr>
        <w:rPr>
          <w:rFonts w:ascii="Calibri" w:hAnsi="Calibri" w:cs="Calibri"/>
          <w:sz w:val="20"/>
          <w:szCs w:val="20"/>
        </w:rPr>
      </w:pPr>
    </w:p>
    <w:sectPr w:rsidR="00A04F6B">
      <w:headerReference w:type="default" r:id="rId9"/>
      <w:footerReference w:type="default" r:id="rId10"/>
      <w:pgSz w:w="11906" w:h="16838" w:orient="portrait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76DD" w:rsidRDefault="00A076DD" w14:paraId="5CDCCADA" w14:textId="77777777">
      <w:pPr>
        <w:spacing w:after="0" w:line="240" w:lineRule="auto"/>
      </w:pPr>
      <w:r>
        <w:separator/>
      </w:r>
    </w:p>
  </w:endnote>
  <w:endnote w:type="continuationSeparator" w:id="0">
    <w:p w:rsidR="00A076DD" w:rsidRDefault="00A076DD" w14:paraId="6058AD5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C68DD" w:rsidRDefault="004C68DD" w14:paraId="0712946B" w14:textId="77777777">
    <w:pPr>
      <w:pStyle w:val="Bunntekst"/>
    </w:pPr>
  </w:p>
  <w:p w:rsidR="004C68DD" w:rsidRDefault="004C68DD" w14:paraId="6ED49014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76DD" w:rsidRDefault="00A076DD" w14:paraId="5F59D618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076DD" w:rsidRDefault="00A076DD" w14:paraId="3BCDECC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4C68DD" w:rsidRDefault="00D067CC" w14:paraId="4F712C41" w14:textId="77777777">
    <w:pPr>
      <w:pStyle w:val="Topptekst"/>
      <w:rPr>
        <w:rFonts w:ascii="Arial" w:hAnsi="Arial"/>
      </w:rPr>
    </w:pPr>
    <w:r>
      <w:rPr>
        <w:rFonts w:ascii="Arial" w:hAnsi="Arial"/>
      </w:rPr>
      <w:t xml:space="preserve">           </w:t>
    </w:r>
  </w:p>
  <w:tbl>
    <w:tblPr>
      <w:tblW w:w="9493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493"/>
    </w:tblGrid>
    <w:tr w:rsidR="00A61367" w:rsidTr="53821DBC" w14:paraId="54AE7E8B" w14:textId="77777777">
      <w:tc>
        <w:tcPr>
          <w:tcW w:w="9493" w:type="dxa"/>
          <w:tc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C68DD" w:rsidRDefault="00D067CC" w14:paraId="43BBA5CF" w14:textId="4629468C">
          <w:pPr>
            <w:pStyle w:val="Topptekst"/>
          </w:pPr>
          <w:r>
            <w:rPr>
              <w:rFonts w:ascii="Arial" w:hAnsi="Arial"/>
              <w:noProof/>
            </w:rPr>
            <w:drawing>
              <wp:anchor distT="0" distB="0" distL="114300" distR="114300" simplePos="0" relativeHeight="251659264" behindDoc="0" locked="0" layoutInCell="1" allowOverlap="1" wp14:anchorId="2E8E0FFF" wp14:editId="1B0871B8">
                <wp:simplePos x="0" y="0"/>
                <wp:positionH relativeFrom="column">
                  <wp:posOffset>5041901</wp:posOffset>
                </wp:positionH>
                <wp:positionV relativeFrom="paragraph">
                  <wp:posOffset>15243</wp:posOffset>
                </wp:positionV>
                <wp:extent cx="596902" cy="507766"/>
                <wp:effectExtent l="0" t="0" r="0" b="6584"/>
                <wp:wrapNone/>
                <wp:docPr id="883853132" name="Bild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 l="29321" t="22054" r="29343" b="2166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2" cy="507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 w:rsidR="53821DBC">
            <w:rPr>
              <w:rFonts w:ascii="Arial" w:hAnsi="Arial"/>
            </w:rPr>
            <w:t xml:space="preserve">           Meland ungdomsskule </w:t>
          </w:r>
          <w:r>
            <w:rPr>
              <w:rFonts w:ascii="Arial" w:hAnsi="Arial"/>
              <w:noProof/>
            </w:rPr>
            <w:drawing>
              <wp:anchor distT="0" distB="0" distL="114300" distR="114300" simplePos="0" relativeHeight="251660288" behindDoc="0" locked="0" layoutInCell="1" allowOverlap="1" wp14:anchorId="2DFF6FA5" wp14:editId="3B6AD194">
                <wp:simplePos x="0" y="0"/>
                <wp:positionH relativeFrom="column">
                  <wp:posOffset>-118743</wp:posOffset>
                </wp:positionH>
                <wp:positionV relativeFrom="paragraph">
                  <wp:posOffset>-4443</wp:posOffset>
                </wp:positionV>
                <wp:extent cx="514350" cy="514350"/>
                <wp:effectExtent l="0" t="0" r="0" b="0"/>
                <wp:wrapNone/>
                <wp:docPr id="820723763" name="Bilde 3" descr="Bilderesultat for alver kommun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 w:rsidR="53821DBC">
            <w:rPr>
              <w:rFonts w:ascii="Arial" w:hAnsi="Arial"/>
            </w:rPr>
            <w:t xml:space="preserve">                   </w:t>
          </w:r>
          <w:r w:rsidR="53821DBC">
            <w:rPr>
              <w:rFonts w:ascii="Arial" w:hAnsi="Arial"/>
              <w:b w:val="1"/>
              <w:bCs w:val="1"/>
            </w:rPr>
            <w:t>VEKEPLAN KLASSE 9A, Veke</w:t>
          </w:r>
          <w:r w:rsidR="53821DBC">
            <w:rPr>
              <w:rFonts w:ascii="Arial" w:hAnsi="Arial"/>
              <w:b w:val="1"/>
              <w:bCs w:val="1"/>
            </w:rPr>
            <w:t xml:space="preserve"> 23</w:t>
          </w:r>
        </w:p>
        <w:p w:rsidR="004C68DD" w:rsidRDefault="00D067CC" w14:paraId="10D4DB21" w14:textId="77777777">
          <w:pPr>
            <w:spacing w:after="0" w:line="240" w:lineRule="auto"/>
            <w:rPr>
              <w:rFonts w:ascii="Arial" w:hAnsi="Arial"/>
            </w:rPr>
          </w:pPr>
          <w:r>
            <w:rPr>
              <w:rFonts w:ascii="Arial" w:hAnsi="Arial"/>
            </w:rPr>
            <w:t xml:space="preserve">                       </w:t>
          </w:r>
        </w:p>
        <w:p w:rsidR="004C68DD" w:rsidRDefault="00D067CC" w14:paraId="50E74E2A" w14:textId="77777777">
          <w:pPr>
            <w:pStyle w:val="Topptekst"/>
          </w:pPr>
          <w:r>
            <w:rPr>
              <w:rFonts w:ascii="Arial" w:hAnsi="Arial"/>
              <w:b/>
              <w:bCs/>
            </w:rPr>
            <w:t xml:space="preserve">           </w:t>
          </w:r>
          <w:r>
            <w:rPr>
              <w:rFonts w:ascii="Arial" w:hAnsi="Arial"/>
            </w:rPr>
            <w:t>Kontaktlærarar: Yngvild Sudmann,</w:t>
          </w:r>
          <w:r>
            <w:rPr>
              <w:rFonts w:ascii="Arial" w:hAnsi="Arial"/>
              <w:b/>
              <w:bCs/>
            </w:rPr>
            <w:t xml:space="preserve"> </w:t>
          </w:r>
          <w:hyperlink w:history="1" r:id="rId3">
            <w:r w:rsidR="004C68DD">
              <w:rPr>
                <w:rStyle w:val="Hyperkobling"/>
              </w:rPr>
              <w:t>Yngvild</w:t>
            </w:r>
            <w:r w:rsidR="004C68DD">
              <w:rPr>
                <w:rStyle w:val="Hyperkobling"/>
                <w:rFonts w:ascii="Arial" w:hAnsi="Arial"/>
              </w:rPr>
              <w:t>.Sudmann@alver.kommune.no</w:t>
            </w:r>
          </w:hyperlink>
          <w:r>
            <w:rPr>
              <w:rFonts w:ascii="Arial" w:hAnsi="Arial"/>
            </w:rPr>
            <w:br/>
          </w:r>
          <w:r>
            <w:rPr>
              <w:rFonts w:ascii="Arial" w:hAnsi="Arial"/>
              <w:b/>
              <w:bCs/>
            </w:rPr>
            <w:t xml:space="preserve">          </w:t>
          </w:r>
          <w:r>
            <w:rPr>
              <w:rFonts w:ascii="Arial" w:hAnsi="Arial"/>
            </w:rPr>
            <w:t>Øystein Bringsvor</w:t>
          </w:r>
          <w:r>
            <w:rPr>
              <w:rFonts w:ascii="Arial" w:hAnsi="Arial"/>
              <w:b/>
              <w:bCs/>
            </w:rPr>
            <w:t xml:space="preserve"> </w:t>
          </w:r>
          <w:r>
            <w:rPr>
              <w:rFonts w:ascii="Arial" w:hAnsi="Arial"/>
            </w:rPr>
            <w:t>,</w:t>
          </w:r>
          <w:r>
            <w:rPr>
              <w:rFonts w:ascii="Arial" w:hAnsi="Arial"/>
              <w:b/>
              <w:bCs/>
            </w:rPr>
            <w:t xml:space="preserve"> </w:t>
          </w:r>
          <w:hyperlink w:history="1" r:id="rId4">
            <w:r w:rsidR="004C68DD">
              <w:rPr>
                <w:rStyle w:val="Hyperkobling"/>
              </w:rPr>
              <w:t>Øystein.lundoy.bringsvor</w:t>
            </w:r>
            <w:r w:rsidR="004C68DD">
              <w:rPr>
                <w:rStyle w:val="Hyperkobling"/>
                <w:rFonts w:ascii="Arial" w:hAnsi="Arial"/>
              </w:rPr>
              <w:t>@alver.kommune.no</w:t>
            </w:r>
          </w:hyperlink>
        </w:p>
      </w:tc>
    </w:tr>
  </w:tbl>
  <w:p w:rsidR="004C68DD" w:rsidRDefault="004C68DD" w14:paraId="453979CE" w14:textId="77777777">
    <w:pPr>
      <w:pStyle w:val="Topptekst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F6B"/>
    <w:rsid w:val="004C68DD"/>
    <w:rsid w:val="00733A9B"/>
    <w:rsid w:val="008DC963"/>
    <w:rsid w:val="00912FD1"/>
    <w:rsid w:val="009803DA"/>
    <w:rsid w:val="00A04F6B"/>
    <w:rsid w:val="00A076DD"/>
    <w:rsid w:val="00B40D32"/>
    <w:rsid w:val="00B6134E"/>
    <w:rsid w:val="00D067CC"/>
    <w:rsid w:val="00D70F65"/>
    <w:rsid w:val="00F644A4"/>
    <w:rsid w:val="00FA3A63"/>
    <w:rsid w:val="028E45A4"/>
    <w:rsid w:val="02D90235"/>
    <w:rsid w:val="030FBD6A"/>
    <w:rsid w:val="03809D3A"/>
    <w:rsid w:val="04F128A1"/>
    <w:rsid w:val="0692B4D0"/>
    <w:rsid w:val="0E041E5A"/>
    <w:rsid w:val="0EC69251"/>
    <w:rsid w:val="0FCEF789"/>
    <w:rsid w:val="0FF756A1"/>
    <w:rsid w:val="10446477"/>
    <w:rsid w:val="118F543B"/>
    <w:rsid w:val="12375033"/>
    <w:rsid w:val="12465346"/>
    <w:rsid w:val="1499FAB5"/>
    <w:rsid w:val="15B50000"/>
    <w:rsid w:val="1743CF56"/>
    <w:rsid w:val="180693D6"/>
    <w:rsid w:val="1893A06F"/>
    <w:rsid w:val="190F970F"/>
    <w:rsid w:val="1921AA6F"/>
    <w:rsid w:val="19DEDD5E"/>
    <w:rsid w:val="1CECAA10"/>
    <w:rsid w:val="1D8A3E03"/>
    <w:rsid w:val="1D9AB9EE"/>
    <w:rsid w:val="1F930343"/>
    <w:rsid w:val="226DF753"/>
    <w:rsid w:val="2272A2A5"/>
    <w:rsid w:val="237D8279"/>
    <w:rsid w:val="252856A0"/>
    <w:rsid w:val="2752DBD8"/>
    <w:rsid w:val="291F0A7B"/>
    <w:rsid w:val="2A082852"/>
    <w:rsid w:val="2B006531"/>
    <w:rsid w:val="2CA463AC"/>
    <w:rsid w:val="2E203688"/>
    <w:rsid w:val="2EC6EDAB"/>
    <w:rsid w:val="2F66F8DD"/>
    <w:rsid w:val="2FD75C4C"/>
    <w:rsid w:val="2FE59166"/>
    <w:rsid w:val="3022B6B7"/>
    <w:rsid w:val="3191D583"/>
    <w:rsid w:val="324D25F8"/>
    <w:rsid w:val="3695AEDC"/>
    <w:rsid w:val="37720F57"/>
    <w:rsid w:val="39E74C57"/>
    <w:rsid w:val="3A2DDD7A"/>
    <w:rsid w:val="3E5B32C1"/>
    <w:rsid w:val="403B0F38"/>
    <w:rsid w:val="4063D997"/>
    <w:rsid w:val="42782A1E"/>
    <w:rsid w:val="46543502"/>
    <w:rsid w:val="48AB11C6"/>
    <w:rsid w:val="48F58C6A"/>
    <w:rsid w:val="4BE4D2B1"/>
    <w:rsid w:val="4CBE3161"/>
    <w:rsid w:val="4E0F8271"/>
    <w:rsid w:val="4E3737BA"/>
    <w:rsid w:val="4E81E03D"/>
    <w:rsid w:val="4EC780F1"/>
    <w:rsid w:val="50179C32"/>
    <w:rsid w:val="515718D4"/>
    <w:rsid w:val="51724C9E"/>
    <w:rsid w:val="531D2156"/>
    <w:rsid w:val="53821DBC"/>
    <w:rsid w:val="551AFA4F"/>
    <w:rsid w:val="56E2D502"/>
    <w:rsid w:val="57BD707F"/>
    <w:rsid w:val="5A20F1A4"/>
    <w:rsid w:val="5AF4951C"/>
    <w:rsid w:val="5DA0355D"/>
    <w:rsid w:val="5F247DDF"/>
    <w:rsid w:val="6212265A"/>
    <w:rsid w:val="62C47676"/>
    <w:rsid w:val="632C0C57"/>
    <w:rsid w:val="636EC891"/>
    <w:rsid w:val="64384DDA"/>
    <w:rsid w:val="649463DB"/>
    <w:rsid w:val="64E955C2"/>
    <w:rsid w:val="673A8619"/>
    <w:rsid w:val="68BD61B8"/>
    <w:rsid w:val="69BDC732"/>
    <w:rsid w:val="6D1694D9"/>
    <w:rsid w:val="6D284972"/>
    <w:rsid w:val="6D673143"/>
    <w:rsid w:val="6DE2928D"/>
    <w:rsid w:val="6FFD4B65"/>
    <w:rsid w:val="700D12FF"/>
    <w:rsid w:val="701A7718"/>
    <w:rsid w:val="71192A42"/>
    <w:rsid w:val="7182A125"/>
    <w:rsid w:val="71BBB720"/>
    <w:rsid w:val="75A72015"/>
    <w:rsid w:val="75E9ACC6"/>
    <w:rsid w:val="76040F53"/>
    <w:rsid w:val="7646DAC5"/>
    <w:rsid w:val="76A321A5"/>
    <w:rsid w:val="792497DF"/>
    <w:rsid w:val="7AF0B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658DA"/>
  <w15:docId w15:val="{6F83D4AF-FAD9-41C6-9B5C-5EAFCCE9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hAnsi="Aptos" w:eastAsia="Aptos" w:cs="Arial"/>
        <w:kern w:val="3"/>
        <w:sz w:val="22"/>
        <w:szCs w:val="22"/>
        <w:lang w:val="nn-NO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hAnsi="Aptos Display" w:eastAsia="Yu Gothic Light" w:cs="Times New Roman"/>
      <w:color w:val="0F4761"/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 w:eastAsia="Yu Gothic Light" w:cs="Times New Roman"/>
      <w:color w:val="0F4761"/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Yu Gothic Light" w:cs="Times New Roman"/>
      <w:color w:val="0F4761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Yu Gothic Light" w:cs="Times New Roman"/>
      <w:i/>
      <w:iCs/>
      <w:color w:val="0F4761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Yu Gothic Light" w:cs="Times New Roman"/>
      <w:color w:val="0F4761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Yu Gothic Light" w:cs="Times New Roman"/>
      <w:i/>
      <w:iCs/>
      <w:color w:val="595959"/>
    </w:rPr>
  </w:style>
  <w:style w:type="paragraph" w:styleId="Overskrift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Yu Gothic Light" w:cs="Times New Roman"/>
      <w:color w:val="595959"/>
    </w:rPr>
  </w:style>
  <w:style w:type="paragraph" w:styleId="Overskrift8">
    <w:name w:val="heading 8"/>
    <w:basedOn w:val="Normal"/>
    <w:next w:val="Normal"/>
    <w:pPr>
      <w:keepNext/>
      <w:keepLines/>
      <w:spacing w:after="0"/>
      <w:outlineLvl w:val="7"/>
    </w:pPr>
    <w:rPr>
      <w:rFonts w:eastAsia="Yu Gothic Light" w:cs="Times New Roman"/>
      <w:i/>
      <w:iCs/>
      <w:color w:val="272727"/>
    </w:rPr>
  </w:style>
  <w:style w:type="paragraph" w:styleId="Overskrift9">
    <w:name w:val="heading 9"/>
    <w:basedOn w:val="Normal"/>
    <w:next w:val="Normal"/>
    <w:pPr>
      <w:keepNext/>
      <w:keepLines/>
      <w:spacing w:after="0"/>
      <w:outlineLvl w:val="8"/>
    </w:pPr>
    <w:rPr>
      <w:rFonts w:eastAsia="Yu Gothic Light" w:cs="Times New Roman"/>
      <w:color w:val="272727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rPr>
      <w:rFonts w:ascii="Aptos Display" w:hAnsi="Aptos Display" w:eastAsia="Yu Gothic Light" w:cs="Times New Roman"/>
      <w:color w:val="0F4761"/>
      <w:sz w:val="40"/>
      <w:szCs w:val="40"/>
    </w:rPr>
  </w:style>
  <w:style w:type="character" w:styleId="Overskrift2Tegn" w:customStyle="1">
    <w:name w:val="Overskrift 2 Tegn"/>
    <w:basedOn w:val="Standardskriftforavsnitt"/>
    <w:rPr>
      <w:rFonts w:ascii="Aptos Display" w:hAnsi="Aptos Display" w:eastAsia="Yu Gothic Light" w:cs="Times New Roman"/>
      <w:color w:val="0F4761"/>
      <w:sz w:val="32"/>
      <w:szCs w:val="32"/>
    </w:rPr>
  </w:style>
  <w:style w:type="character" w:styleId="Overskrift3Tegn" w:customStyle="1">
    <w:name w:val="Overskrift 3 Tegn"/>
    <w:basedOn w:val="Standardskriftforavsnitt"/>
    <w:rPr>
      <w:rFonts w:eastAsia="Yu Gothic Light" w:cs="Times New Roman"/>
      <w:color w:val="0F4761"/>
      <w:sz w:val="28"/>
      <w:szCs w:val="28"/>
    </w:rPr>
  </w:style>
  <w:style w:type="character" w:styleId="Overskrift4Tegn" w:customStyle="1">
    <w:name w:val="Overskrift 4 Tegn"/>
    <w:basedOn w:val="Standardskriftforavsnitt"/>
    <w:rPr>
      <w:rFonts w:eastAsia="Yu Gothic Light" w:cs="Times New Roman"/>
      <w:i/>
      <w:iCs/>
      <w:color w:val="0F4761"/>
    </w:rPr>
  </w:style>
  <w:style w:type="character" w:styleId="Overskrift5Tegn" w:customStyle="1">
    <w:name w:val="Overskrift 5 Tegn"/>
    <w:basedOn w:val="Standardskriftforavsnitt"/>
    <w:rPr>
      <w:rFonts w:eastAsia="Yu Gothic Light" w:cs="Times New Roman"/>
      <w:color w:val="0F4761"/>
    </w:rPr>
  </w:style>
  <w:style w:type="character" w:styleId="Overskrift6Tegn" w:customStyle="1">
    <w:name w:val="Overskrift 6 Tegn"/>
    <w:basedOn w:val="Standardskriftforavsnitt"/>
    <w:rPr>
      <w:rFonts w:eastAsia="Yu Gothic Light" w:cs="Times New Roman"/>
      <w:i/>
      <w:iCs/>
      <w:color w:val="595959"/>
    </w:rPr>
  </w:style>
  <w:style w:type="character" w:styleId="Overskrift7Tegn" w:customStyle="1">
    <w:name w:val="Overskrift 7 Tegn"/>
    <w:basedOn w:val="Standardskriftforavsnitt"/>
    <w:rPr>
      <w:rFonts w:eastAsia="Yu Gothic Light" w:cs="Times New Roman"/>
      <w:color w:val="595959"/>
    </w:rPr>
  </w:style>
  <w:style w:type="character" w:styleId="Overskrift8Tegn" w:customStyle="1">
    <w:name w:val="Overskrift 8 Tegn"/>
    <w:basedOn w:val="Standardskriftforavsnitt"/>
    <w:rPr>
      <w:rFonts w:eastAsia="Yu Gothic Light" w:cs="Times New Roman"/>
      <w:i/>
      <w:iCs/>
      <w:color w:val="272727"/>
    </w:rPr>
  </w:style>
  <w:style w:type="character" w:styleId="Overskrift9Tegn" w:customStyle="1">
    <w:name w:val="Overskrift 9 Tegn"/>
    <w:basedOn w:val="Standardskriftforavsnitt"/>
    <w:rPr>
      <w:rFonts w:eastAsia="Yu Gothic Light" w:cs="Times New Roman"/>
      <w:color w:val="272727"/>
    </w:rPr>
  </w:style>
  <w:style w:type="paragraph" w:styleId="Tittel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hAnsi="Aptos Display" w:eastAsia="Yu Gothic Light" w:cs="Times New Roman"/>
      <w:spacing w:val="-10"/>
      <w:sz w:val="56"/>
      <w:szCs w:val="56"/>
    </w:rPr>
  </w:style>
  <w:style w:type="character" w:styleId="TittelTegn" w:customStyle="1">
    <w:name w:val="Tittel Tegn"/>
    <w:basedOn w:val="Standardskriftforavsnitt"/>
    <w:rPr>
      <w:rFonts w:ascii="Aptos Display" w:hAnsi="Aptos Display" w:eastAsia="Yu Gothic Light" w:cs="Times New Roman"/>
      <w:spacing w:val="-10"/>
      <w:kern w:val="3"/>
      <w:sz w:val="56"/>
      <w:szCs w:val="56"/>
    </w:rPr>
  </w:style>
  <w:style w:type="paragraph" w:styleId="Undertittel">
    <w:name w:val="Subtitle"/>
    <w:basedOn w:val="Normal"/>
    <w:next w:val="Normal"/>
    <w:uiPriority w:val="11"/>
    <w:qFormat/>
    <w:rPr>
      <w:rFonts w:eastAsia="Yu Gothic Light" w:cs="Times New Roman"/>
      <w:color w:val="595959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rPr>
      <w:rFonts w:eastAsia="Yu Gothic Light" w:cs="Times New Roman"/>
      <w:color w:val="595959"/>
      <w:spacing w:val="15"/>
      <w:sz w:val="28"/>
      <w:szCs w:val="28"/>
    </w:rPr>
  </w:style>
  <w:style w:type="paragraph" w:styleId="Sitat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styleId="SitatTegn" w:customStyle="1">
    <w:name w:val="Sitat Tegn"/>
    <w:basedOn w:val="Standardskriftforavsnitt"/>
    <w:rPr>
      <w:i/>
      <w:iCs/>
      <w:color w:val="404040"/>
    </w:rPr>
  </w:style>
  <w:style w:type="paragraph" w:styleId="Listeavsnitt">
    <w:name w:val="List Paragraph"/>
    <w:basedOn w:val="Normal"/>
    <w:pPr>
      <w:ind w:left="720"/>
      <w:contextualSpacing/>
    </w:pPr>
  </w:style>
  <w:style w:type="character" w:styleId="Sterkutheving">
    <w:name w:val="Intense Emphasis"/>
    <w:basedOn w:val="Standardskriftforavsnitt"/>
    <w:rPr>
      <w:i/>
      <w:iCs/>
      <w:color w:val="0F4761"/>
    </w:rPr>
  </w:style>
  <w:style w:type="paragraph" w:styleId="Sterktsitat">
    <w:name w:val="Intense Quote"/>
    <w:basedOn w:val="Normal"/>
    <w:next w:val="Normal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styleId="SterktsitatTegn" w:customStyle="1">
    <w:name w:val="Sterkt sitat Tegn"/>
    <w:basedOn w:val="Standardskriftforavsnitt"/>
    <w:rPr>
      <w:i/>
      <w:iCs/>
      <w:color w:val="0F4761"/>
    </w:rPr>
  </w:style>
  <w:style w:type="character" w:styleId="Sterkreferanse">
    <w:name w:val="Intense Reference"/>
    <w:basedOn w:val="Standardskriftforavsnitt"/>
    <w:rPr>
      <w:b/>
      <w:bCs/>
      <w:smallCaps/>
      <w:color w:val="0F4761"/>
      <w:spacing w:val="5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</w:style>
  <w:style w:type="paragraph" w:styleId="Bunntekst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</w:style>
  <w:style w:type="character" w:styleId="Hyperkobling">
    <w:name w:val="Hyperlink"/>
    <w:basedOn w:val="Standardskriftforavsnitt"/>
    <w:rPr>
      <w:color w:val="467886"/>
      <w:u w:val="single"/>
    </w:rPr>
  </w:style>
  <w:style w:type="character" w:styleId="Ulstomtale">
    <w:name w:val="Unresolved Mention"/>
    <w:basedOn w:val="Standardskriftforavsnit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Yngvild.Sudmann@alver.kommune.n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&#216;ystein.lundoy.bringsvor@alver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96904-0a94-41be-8965-5c06e12cec45">
      <Terms xmlns="http://schemas.microsoft.com/office/infopath/2007/PartnerControls"/>
    </lcf76f155ced4ddcb4097134ff3c332f>
    <TaxCatchAll xmlns="64d93ade-fc58-4ee8-af50-27e48e7c8afa" xsi:nil="true"/>
    <veke xmlns="50596904-0a94-41be-8965-5c06e12cec4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4EBFF3E813B42BA64E394185CEB87" ma:contentTypeVersion="15" ma:contentTypeDescription="Opprett et nytt dokument." ma:contentTypeScope="" ma:versionID="2e2c5c88faa70fedea8ea0b2729ea070">
  <xsd:schema xmlns:xsd="http://www.w3.org/2001/XMLSchema" xmlns:xs="http://www.w3.org/2001/XMLSchema" xmlns:p="http://schemas.microsoft.com/office/2006/metadata/properties" xmlns:ns2="50596904-0a94-41be-8965-5c06e12cec45" xmlns:ns3="64d93ade-fc58-4ee8-af50-27e48e7c8afa" targetNamespace="http://schemas.microsoft.com/office/2006/metadata/properties" ma:root="true" ma:fieldsID="f43eadbd62ae7222b83c3deb241be976" ns2:_="" ns3:_="">
    <xsd:import namespace="50596904-0a94-41be-8965-5c06e12cec45"/>
    <xsd:import namespace="64d93ade-fc58-4ee8-af50-27e48e7c8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vek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96904-0a94-41be-8965-5c06e12ce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veke" ma:index="20" nillable="true" ma:displayName="Veke" ma:format="Dropdown" ma:internalName="veke" ma:percentage="FALSE">
      <xsd:simpleType>
        <xsd:restriction base="dms:Number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93ade-fc58-4ee8-af50-27e48e7c8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bf4f81f-ba6b-48c6-93b5-2e9860040c2c}" ma:internalName="TaxCatchAll" ma:showField="CatchAllData" ma:web="64d93ade-fc58-4ee8-af50-27e48e7c8a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D96BAF-465F-4658-B8AE-3019981A68B0}">
  <ds:schemaRefs>
    <ds:schemaRef ds:uri="http://schemas.microsoft.com/office/2006/metadata/properties"/>
    <ds:schemaRef ds:uri="http://schemas.microsoft.com/office/infopath/2007/PartnerControls"/>
    <ds:schemaRef ds:uri="50596904-0a94-41be-8965-5c06e12cec45"/>
    <ds:schemaRef ds:uri="64d93ade-fc58-4ee8-af50-27e48e7c8afa"/>
  </ds:schemaRefs>
</ds:datastoreItem>
</file>

<file path=customXml/itemProps2.xml><?xml version="1.0" encoding="utf-8"?>
<ds:datastoreItem xmlns:ds="http://schemas.openxmlformats.org/officeDocument/2006/customXml" ds:itemID="{93E7982F-EA44-44A4-8719-EB54A81BA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96904-0a94-41be-8965-5c06e12cec45"/>
    <ds:schemaRef ds:uri="64d93ade-fc58-4ee8-af50-27e48e7c8a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36A4AF-D11C-4E58-9471-D55ACE5DC78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IKTNH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Audhild Øksnes</dc:creator>
  <dc:description/>
  <lastModifiedBy>Yngvild Halland Sudmann</lastModifiedBy>
  <revision>9</revision>
  <dcterms:created xsi:type="dcterms:W3CDTF">2025-05-27T10:58:00.0000000Z</dcterms:created>
  <dcterms:modified xsi:type="dcterms:W3CDTF">2025-06-02T09:44:04.1520528Z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0x0101001334EBFF3E813B42BA64E394185CEB87</vt:lpwstr>
  </property>
  <property fmtid="{D5CDD505-2E9C-101B-9397-08002B2CF9AE}" pid="3" name="MediaServiceImageTags">
    <vt:lpwstr/>
  </property>
</Properties>
</file>