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335A" w14:textId="66FF137D" w:rsidR="00E3421A" w:rsidRPr="00E3421A" w:rsidRDefault="00D46180" w:rsidP="71A23EDE">
      <w:pPr>
        <w:spacing w:before="100" w:beforeAutospacing="1" w:after="100" w:afterAutospacing="1"/>
        <w:rPr>
          <w:rFonts w:ascii="Arial" w:eastAsia="Calibri" w:hAnsi="Arial" w:cs="Arial"/>
          <w:b/>
          <w:bCs/>
          <w:color w:val="000000"/>
          <w:sz w:val="28"/>
          <w:szCs w:val="28"/>
          <w:lang w:val="nn-NO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nn-NO"/>
        </w:rPr>
        <w:t>REFERAT FRÅ</w:t>
      </w:r>
      <w:r w:rsidR="62A2F5C5" w:rsidRPr="71A23EDE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nn-NO"/>
        </w:rPr>
        <w:t xml:space="preserve"> MØTE I 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nn-NO"/>
        </w:rPr>
        <w:t>DRIFTSSTYRET</w:t>
      </w:r>
      <w:r w:rsidR="62A2F5C5" w:rsidRPr="71A23EDE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nn-NO"/>
        </w:rPr>
        <w:t xml:space="preserve"> VED</w:t>
      </w:r>
      <w:r w:rsidR="00E3421A" w:rsidRPr="71A23EDE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nn-NO"/>
        </w:rPr>
        <w:t xml:space="preserve"> TU SKULE </w:t>
      </w:r>
    </w:p>
    <w:p w14:paraId="377C133A" w14:textId="0E140E95" w:rsidR="71A23EDE" w:rsidRDefault="71A23EDE" w:rsidP="71A23EDE">
      <w:pPr>
        <w:spacing w:beforeAutospacing="1" w:afterAutospacing="1"/>
        <w:rPr>
          <w:rFonts w:ascii="Arial" w:eastAsia="Calibri" w:hAnsi="Arial" w:cs="Arial"/>
          <w:b/>
          <w:bCs/>
          <w:color w:val="000000" w:themeColor="text1"/>
          <w:lang w:val="nn-NO"/>
        </w:rPr>
      </w:pPr>
    </w:p>
    <w:p w14:paraId="324AE76D" w14:textId="70F02154" w:rsidR="00E3421A" w:rsidRPr="00E3421A" w:rsidRDefault="00E3421A" w:rsidP="00E3421A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lang w:val="nn-NO"/>
        </w:rPr>
      </w:pPr>
      <w:r w:rsidRPr="00E3421A">
        <w:rPr>
          <w:rFonts w:ascii="Arial" w:eastAsia="Calibri" w:hAnsi="Arial" w:cs="Arial"/>
          <w:b/>
          <w:color w:val="000000"/>
          <w:lang w:val="nn-NO"/>
        </w:rPr>
        <w:t>Stad: Møterom 2</w:t>
      </w:r>
      <w:r w:rsidR="004C485E">
        <w:rPr>
          <w:rFonts w:ascii="Arial" w:eastAsia="Calibri" w:hAnsi="Arial" w:cs="Arial"/>
          <w:b/>
          <w:color w:val="000000"/>
          <w:lang w:val="nn-NO"/>
        </w:rPr>
        <w:t>,</w:t>
      </w:r>
      <w:r w:rsidRPr="00E3421A">
        <w:rPr>
          <w:rFonts w:ascii="Arial" w:eastAsia="Calibri" w:hAnsi="Arial" w:cs="Arial"/>
          <w:b/>
          <w:color w:val="000000"/>
          <w:lang w:val="nn-NO"/>
        </w:rPr>
        <w:t xml:space="preserve"> </w:t>
      </w:r>
      <w:proofErr w:type="spellStart"/>
      <w:r w:rsidRPr="00E3421A">
        <w:rPr>
          <w:rFonts w:ascii="Arial" w:eastAsia="Calibri" w:hAnsi="Arial" w:cs="Arial"/>
          <w:b/>
          <w:color w:val="000000"/>
          <w:lang w:val="nn-NO"/>
        </w:rPr>
        <w:t>Tu</w:t>
      </w:r>
      <w:proofErr w:type="spellEnd"/>
      <w:r w:rsidRPr="00E3421A">
        <w:rPr>
          <w:rFonts w:ascii="Arial" w:eastAsia="Calibri" w:hAnsi="Arial" w:cs="Arial"/>
          <w:b/>
          <w:color w:val="000000"/>
          <w:lang w:val="nn-NO"/>
        </w:rPr>
        <w:t xml:space="preserve"> skule</w:t>
      </w:r>
    </w:p>
    <w:p w14:paraId="7E9D115E" w14:textId="7B2175DE" w:rsidR="00E3421A" w:rsidRPr="00E3421A" w:rsidRDefault="00E3421A" w:rsidP="71A23EDE">
      <w:pPr>
        <w:spacing w:before="100" w:beforeAutospacing="1" w:after="100" w:afterAutospacing="1"/>
        <w:rPr>
          <w:rFonts w:ascii="Arial" w:eastAsia="Calibri" w:hAnsi="Arial" w:cs="Arial"/>
          <w:b/>
          <w:bCs/>
          <w:color w:val="000000"/>
          <w:lang w:val="nn-NO"/>
        </w:rPr>
      </w:pPr>
      <w:r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 xml:space="preserve">Tid: </w:t>
      </w:r>
      <w:r w:rsidR="48E7FEFD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0</w:t>
      </w:r>
      <w:r w:rsidR="7E3B91CD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5</w:t>
      </w:r>
      <w:r w:rsidR="48E7FEFD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.</w:t>
      </w:r>
      <w:r w:rsidR="171433DF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02</w:t>
      </w:r>
      <w:r w:rsidR="004C485E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.2</w:t>
      </w:r>
      <w:r w:rsidR="4887FA27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4</w:t>
      </w:r>
      <w:r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 xml:space="preserve"> kl. 18.</w:t>
      </w:r>
      <w:r w:rsidR="6BDDBC20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00</w:t>
      </w:r>
      <w:r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-</w:t>
      </w:r>
      <w:r w:rsidR="62A9EAE1"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19.30</w:t>
      </w:r>
    </w:p>
    <w:p w14:paraId="7562CC3D" w14:textId="09E60ECB" w:rsidR="4BEDE260" w:rsidRDefault="4BEDE260" w:rsidP="4BEDE260">
      <w:pPr>
        <w:spacing w:beforeAutospacing="1" w:afterAutospacing="1"/>
        <w:rPr>
          <w:rFonts w:ascii="Arial" w:eastAsia="Calibri" w:hAnsi="Arial" w:cs="Arial"/>
          <w:b/>
          <w:bCs/>
          <w:color w:val="000000" w:themeColor="text1"/>
          <w:lang w:val="nn-NO"/>
        </w:rPr>
      </w:pPr>
    </w:p>
    <w:p w14:paraId="149BB54A" w14:textId="723B5CC9" w:rsidR="00E3421A" w:rsidRPr="00E3421A" w:rsidRDefault="00E3421A" w:rsidP="71A23EDE">
      <w:pPr>
        <w:spacing w:before="100" w:beforeAutospacing="1" w:after="100" w:afterAutospacing="1"/>
        <w:rPr>
          <w:rFonts w:ascii="Arial" w:eastAsia="Calibri" w:hAnsi="Arial" w:cs="Arial"/>
          <w:b/>
          <w:bCs/>
          <w:color w:val="000000" w:themeColor="text1"/>
          <w:lang w:val="nn-NO"/>
        </w:rPr>
      </w:pPr>
      <w:r w:rsidRPr="71A23EDE">
        <w:rPr>
          <w:rFonts w:ascii="Arial" w:eastAsia="Calibri" w:hAnsi="Arial" w:cs="Arial"/>
          <w:b/>
          <w:bCs/>
          <w:color w:val="000000" w:themeColor="text1"/>
          <w:lang w:val="nn-NO"/>
        </w:rPr>
        <w:t>Deltakarar:</w:t>
      </w:r>
    </w:p>
    <w:p w14:paraId="6AB03C01" w14:textId="2BC8E589" w:rsidR="00E3421A" w:rsidRPr="00E3421A" w:rsidRDefault="5C164EAC" w:rsidP="71A23EDE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Hanne Thu-Kure, foreldrerepresent</w:t>
      </w:r>
      <w:r w:rsidR="64B618E9"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ant og leiar</w:t>
      </w:r>
    </w:p>
    <w:p w14:paraId="07273721" w14:textId="69076228" w:rsidR="00E3421A" w:rsidRPr="00E3421A" w:rsidRDefault="4EC98A42" w:rsidP="4BEDE260">
      <w:pPr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4BEDE260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Vilde Bilstad</w:t>
      </w:r>
      <w:r w:rsidR="00E3421A" w:rsidRPr="4BEDE260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, politisk representant</w:t>
      </w:r>
    </w:p>
    <w:p w14:paraId="04A7A1DE" w14:textId="3DDF9F4F" w:rsidR="00E3421A" w:rsidRPr="00E3421A" w:rsidRDefault="00627C8F" w:rsidP="00E3421A">
      <w:pPr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4BEDE260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Jan Helge Braut</w:t>
      </w:r>
      <w:r w:rsidR="00E3421A" w:rsidRPr="4BEDE260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 xml:space="preserve">, foreldrerepresentant </w:t>
      </w:r>
    </w:p>
    <w:p w14:paraId="3F90948F" w14:textId="240F7342" w:rsidR="650FA672" w:rsidRDefault="00E76E25" w:rsidP="4BEDE260">
      <w:pPr>
        <w:numPr>
          <w:ilvl w:val="0"/>
          <w:numId w:val="5"/>
        </w:numPr>
        <w:spacing w:beforeAutospacing="1" w:afterAutospacing="1"/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 xml:space="preserve">Iselin </w:t>
      </w:r>
      <w:r w:rsidR="000759BE"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Gj</w:t>
      </w:r>
      <w:r w:rsidR="00334B8C"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ære Lothe</w:t>
      </w:r>
      <w:r w:rsidR="650FA672"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, foreldrerepresentant</w:t>
      </w:r>
    </w:p>
    <w:p w14:paraId="5543077A" w14:textId="77777777" w:rsidR="00E3421A" w:rsidRPr="00E3421A" w:rsidRDefault="00E3421A" w:rsidP="00E3421A">
      <w:pPr>
        <w:numPr>
          <w:ilvl w:val="0"/>
          <w:numId w:val="5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Kari Garborg, lærarrepresentant</w:t>
      </w:r>
    </w:p>
    <w:p w14:paraId="0782C4C4" w14:textId="77777777" w:rsidR="00E3421A" w:rsidRPr="00E3421A" w:rsidRDefault="00E3421A" w:rsidP="00E3421A">
      <w:pPr>
        <w:numPr>
          <w:ilvl w:val="0"/>
          <w:numId w:val="5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 xml:space="preserve">Randi Sanden Stangeland, lærarrepresentant </w:t>
      </w:r>
    </w:p>
    <w:p w14:paraId="3EC346D4" w14:textId="77777777" w:rsidR="00E3421A" w:rsidRPr="00E3421A" w:rsidRDefault="00E3421A" w:rsidP="00E3421A">
      <w:pPr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Anita Holen, andre tilsette</w:t>
      </w:r>
    </w:p>
    <w:p w14:paraId="3EB5D1ED" w14:textId="79DB0235" w:rsidR="5E3B5244" w:rsidRDefault="5E3B5244" w:rsidP="71A23EDE">
      <w:pPr>
        <w:numPr>
          <w:ilvl w:val="0"/>
          <w:numId w:val="5"/>
        </w:numPr>
        <w:spacing w:beforeAutospacing="1" w:afterAutospacing="1"/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Vibeke Sola, rektor</w:t>
      </w:r>
    </w:p>
    <w:p w14:paraId="25F109BB" w14:textId="725D18FC" w:rsidR="00B803C6" w:rsidRDefault="00B803C6" w:rsidP="00B803C6">
      <w:pPr>
        <w:spacing w:beforeAutospacing="1" w:afterAutospacing="1"/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Frå</w:t>
      </w:r>
      <w:r w:rsidR="00C97209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vær:</w:t>
      </w:r>
    </w:p>
    <w:p w14:paraId="21487BC5" w14:textId="77777777" w:rsidR="00C97209" w:rsidRPr="00E3421A" w:rsidRDefault="00C97209" w:rsidP="00C97209">
      <w:pPr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Øydis Andrea Risa, elevrepresentant</w:t>
      </w:r>
    </w:p>
    <w:p w14:paraId="74C0EABD" w14:textId="77777777" w:rsidR="00C97209" w:rsidRPr="00E3421A" w:rsidRDefault="00C97209" w:rsidP="00C97209">
      <w:pPr>
        <w:numPr>
          <w:ilvl w:val="0"/>
          <w:numId w:val="5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4BEDE260">
        <w:rPr>
          <w:rFonts w:ascii="Arial" w:eastAsia="Calibri" w:hAnsi="Arial" w:cs="Arial"/>
          <w:color w:val="000000" w:themeColor="text1"/>
          <w:sz w:val="22"/>
          <w:szCs w:val="22"/>
          <w:lang w:val="nn-NO"/>
        </w:rPr>
        <w:t>Olav Haugland, elevrepresentant</w:t>
      </w:r>
    </w:p>
    <w:p w14:paraId="6481129F" w14:textId="77777777" w:rsidR="00E3421A" w:rsidRPr="00E3421A" w:rsidRDefault="00E3421A" w:rsidP="00E3421A">
      <w:pPr>
        <w:rPr>
          <w:rFonts w:ascii="Arial" w:eastAsia="Calibri" w:hAnsi="Arial" w:cs="Times New Roman"/>
          <w:b/>
          <w:sz w:val="22"/>
          <w:szCs w:val="22"/>
          <w:lang w:val="nn-NO"/>
        </w:rPr>
      </w:pPr>
    </w:p>
    <w:p w14:paraId="46B45546" w14:textId="1929AC5B" w:rsidR="00E3421A" w:rsidRPr="00E3421A" w:rsidRDefault="4C92EC47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12</w:t>
      </w:r>
      <w:r w:rsidR="00E3421A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</w:t>
      </w:r>
      <w:r w:rsidR="257F8C15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A620F3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-2024</w:t>
      </w:r>
      <w:r w:rsidR="00E3421A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790C7290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Jærskulen</w:t>
      </w:r>
    </w:p>
    <w:p w14:paraId="6CB934D0" w14:textId="2DCC1704" w:rsidR="00CE0678" w:rsidRDefault="37B157C2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proofErr w:type="spellStart"/>
      <w:r w:rsidRPr="71A23EDE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Pr="71A23EDE">
        <w:rPr>
          <w:rFonts w:ascii="Arial" w:eastAsia="Calibri" w:hAnsi="Arial" w:cs="Times New Roman"/>
          <w:sz w:val="22"/>
          <w:szCs w:val="22"/>
          <w:lang w:val="nn-NO"/>
        </w:rPr>
        <w:t xml:space="preserve"> skule presenterte skaparverkstaden vår.</w:t>
      </w:r>
      <w:r w:rsidR="00D56F00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6B56C8">
        <w:rPr>
          <w:rFonts w:ascii="Arial" w:eastAsia="Calibri" w:hAnsi="Arial" w:cs="Times New Roman"/>
          <w:sz w:val="22"/>
          <w:szCs w:val="22"/>
          <w:lang w:val="nn-NO"/>
        </w:rPr>
        <w:t>Elevar var med på nettverkssamling i Jær</w:t>
      </w:r>
      <w:r w:rsidR="00F724AB">
        <w:rPr>
          <w:rFonts w:ascii="Arial" w:eastAsia="Calibri" w:hAnsi="Arial" w:cs="Times New Roman"/>
          <w:sz w:val="22"/>
          <w:szCs w:val="22"/>
          <w:lang w:val="nn-NO"/>
        </w:rPr>
        <w:t>skulen og fortal</w:t>
      </w:r>
      <w:r w:rsidR="002F513C">
        <w:rPr>
          <w:rFonts w:ascii="Arial" w:eastAsia="Calibri" w:hAnsi="Arial" w:cs="Times New Roman"/>
          <w:sz w:val="22"/>
          <w:szCs w:val="22"/>
          <w:lang w:val="nn-NO"/>
        </w:rPr>
        <w:t>de</w:t>
      </w:r>
      <w:r w:rsidR="00F724AB">
        <w:rPr>
          <w:rFonts w:ascii="Arial" w:eastAsia="Calibri" w:hAnsi="Arial" w:cs="Times New Roman"/>
          <w:sz w:val="22"/>
          <w:szCs w:val="22"/>
          <w:lang w:val="nn-NO"/>
        </w:rPr>
        <w:t xml:space="preserve"> om korleis dei har skaparverkstad på skulen.</w:t>
      </w:r>
      <w:r w:rsidR="00C05F12">
        <w:rPr>
          <w:rFonts w:ascii="Arial" w:eastAsia="Calibri" w:hAnsi="Arial" w:cs="Times New Roman"/>
          <w:sz w:val="22"/>
          <w:szCs w:val="22"/>
          <w:lang w:val="nn-NO"/>
        </w:rPr>
        <w:t xml:space="preserve"> Dei fekk veldig gode tilbakemeldingar frå andre skular.</w:t>
      </w:r>
    </w:p>
    <w:p w14:paraId="6A39A67D" w14:textId="205A40C3" w:rsidR="71A23EDE" w:rsidRDefault="71A23EDE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2075C8D2" w14:textId="33229C43" w:rsidR="00E3421A" w:rsidRPr="00E3421A" w:rsidRDefault="7F9B0A4C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13</w:t>
      </w:r>
      <w:r w:rsidR="6510E454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/2023-2024 FAU </w:t>
      </w:r>
    </w:p>
    <w:p w14:paraId="672700DE" w14:textId="376D44B4" w:rsidR="00C05F12" w:rsidRDefault="00F04E3B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FAU skal arrangera f</w:t>
      </w:r>
      <w:r w:rsidR="00DC3336">
        <w:rPr>
          <w:rFonts w:ascii="Arial" w:eastAsia="Calibri" w:hAnsi="Arial" w:cs="Times New Roman"/>
          <w:sz w:val="22"/>
          <w:szCs w:val="22"/>
          <w:lang w:val="nn-NO"/>
        </w:rPr>
        <w:t xml:space="preserve">oreldremøte om </w:t>
      </w:r>
      <w:r w:rsidR="0031469F">
        <w:rPr>
          <w:rFonts w:ascii="Arial" w:eastAsia="Calibri" w:hAnsi="Arial" w:cs="Times New Roman"/>
          <w:sz w:val="22"/>
          <w:szCs w:val="22"/>
          <w:lang w:val="nn-NO"/>
        </w:rPr>
        <w:t>“</w:t>
      </w:r>
      <w:r w:rsidR="00501FEE">
        <w:rPr>
          <w:rFonts w:ascii="Arial" w:eastAsia="Calibri" w:hAnsi="Arial" w:cs="Times New Roman"/>
          <w:sz w:val="22"/>
          <w:szCs w:val="22"/>
          <w:lang w:val="nn-NO"/>
        </w:rPr>
        <w:t>Viktige vaksne for barn</w:t>
      </w:r>
      <w:r w:rsidR="0031469F">
        <w:rPr>
          <w:rFonts w:ascii="Arial" w:eastAsia="Calibri" w:hAnsi="Arial" w:cs="Times New Roman"/>
          <w:sz w:val="22"/>
          <w:szCs w:val="22"/>
          <w:lang w:val="nn-NO"/>
        </w:rPr>
        <w:t>” v/Liv Berit Heimstad Tønnessen</w:t>
      </w:r>
      <w:r w:rsidR="00501FEE">
        <w:rPr>
          <w:rFonts w:ascii="Arial" w:eastAsia="Calibri" w:hAnsi="Arial" w:cs="Times New Roman"/>
          <w:sz w:val="22"/>
          <w:szCs w:val="22"/>
          <w:lang w:val="nn-NO"/>
        </w:rPr>
        <w:t xml:space="preserve"> tysdag 5.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501FEE">
        <w:rPr>
          <w:rFonts w:ascii="Arial" w:eastAsia="Calibri" w:hAnsi="Arial" w:cs="Times New Roman"/>
          <w:sz w:val="22"/>
          <w:szCs w:val="22"/>
          <w:lang w:val="nn-NO"/>
        </w:rPr>
        <w:t xml:space="preserve">mars </w:t>
      </w:r>
      <w:proofErr w:type="spellStart"/>
      <w:r w:rsidR="00501FEE">
        <w:rPr>
          <w:rFonts w:ascii="Arial" w:eastAsia="Calibri" w:hAnsi="Arial" w:cs="Times New Roman"/>
          <w:sz w:val="22"/>
          <w:szCs w:val="22"/>
          <w:lang w:val="nn-NO"/>
        </w:rPr>
        <w:t>kl</w:t>
      </w:r>
      <w:proofErr w:type="spellEnd"/>
      <w:r w:rsidR="00501FEE">
        <w:rPr>
          <w:rFonts w:ascii="Arial" w:eastAsia="Calibri" w:hAnsi="Arial" w:cs="Times New Roman"/>
          <w:sz w:val="22"/>
          <w:szCs w:val="22"/>
          <w:lang w:val="nn-NO"/>
        </w:rPr>
        <w:t xml:space="preserve"> 19.00</w:t>
      </w:r>
      <w:r w:rsidR="0031469F">
        <w:rPr>
          <w:rFonts w:ascii="Arial" w:eastAsia="Calibri" w:hAnsi="Arial" w:cs="Times New Roman"/>
          <w:sz w:val="22"/>
          <w:szCs w:val="22"/>
          <w:lang w:val="nn-NO"/>
        </w:rPr>
        <w:t>.</w:t>
      </w:r>
      <w:r w:rsidR="005D5C12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486A16">
        <w:rPr>
          <w:rFonts w:ascii="Arial" w:eastAsia="Calibri" w:hAnsi="Arial" w:cs="Times New Roman"/>
          <w:sz w:val="22"/>
          <w:szCs w:val="22"/>
          <w:lang w:val="nn-NO"/>
        </w:rPr>
        <w:t>Elevrådet sel</w:t>
      </w:r>
      <w:r w:rsidR="00076572">
        <w:rPr>
          <w:rFonts w:ascii="Arial" w:eastAsia="Calibri" w:hAnsi="Arial" w:cs="Times New Roman"/>
          <w:sz w:val="22"/>
          <w:szCs w:val="22"/>
          <w:lang w:val="nn-NO"/>
        </w:rPr>
        <w:t xml:space="preserve"> kaker og kaffi. </w:t>
      </w:r>
      <w:r w:rsidR="005D5C12">
        <w:rPr>
          <w:rFonts w:ascii="Arial" w:eastAsia="Calibri" w:hAnsi="Arial" w:cs="Times New Roman"/>
          <w:sz w:val="22"/>
          <w:szCs w:val="22"/>
          <w:lang w:val="nn-NO"/>
        </w:rPr>
        <w:t>Årsmøte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t </w:t>
      </w:r>
      <w:r w:rsidR="004313FE">
        <w:rPr>
          <w:rFonts w:ascii="Arial" w:eastAsia="Calibri" w:hAnsi="Arial" w:cs="Times New Roman"/>
          <w:sz w:val="22"/>
          <w:szCs w:val="22"/>
          <w:lang w:val="nn-NO"/>
        </w:rPr>
        <w:t>til FAU vert gjennomført i starten av føredraget</w:t>
      </w:r>
      <w:r w:rsidR="000A436F">
        <w:rPr>
          <w:rFonts w:ascii="Arial" w:eastAsia="Calibri" w:hAnsi="Arial" w:cs="Times New Roman"/>
          <w:sz w:val="22"/>
          <w:szCs w:val="22"/>
          <w:lang w:val="nn-NO"/>
        </w:rPr>
        <w:t>. Første møte i 17.</w:t>
      </w:r>
      <w:r w:rsidR="004313FE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0A436F">
        <w:rPr>
          <w:rFonts w:ascii="Arial" w:eastAsia="Calibri" w:hAnsi="Arial" w:cs="Times New Roman"/>
          <w:sz w:val="22"/>
          <w:szCs w:val="22"/>
          <w:lang w:val="nn-NO"/>
        </w:rPr>
        <w:t>mai-komiteen før e</w:t>
      </w:r>
      <w:r w:rsidR="009061CA">
        <w:rPr>
          <w:rFonts w:ascii="Arial" w:eastAsia="Calibri" w:hAnsi="Arial" w:cs="Times New Roman"/>
          <w:sz w:val="22"/>
          <w:szCs w:val="22"/>
          <w:lang w:val="nn-NO"/>
        </w:rPr>
        <w:t>ller etter</w:t>
      </w:r>
      <w:r w:rsidR="002B2E2F">
        <w:rPr>
          <w:rFonts w:ascii="Arial" w:eastAsia="Calibri" w:hAnsi="Arial" w:cs="Times New Roman"/>
          <w:sz w:val="22"/>
          <w:szCs w:val="22"/>
          <w:lang w:val="nn-NO"/>
        </w:rPr>
        <w:t xml:space="preserve"> føredraget.</w:t>
      </w:r>
    </w:p>
    <w:p w14:paraId="6FE22F6D" w14:textId="471154A4" w:rsidR="009061CA" w:rsidRPr="00B2707C" w:rsidRDefault="009061CA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proofErr w:type="spellStart"/>
      <w:r>
        <w:rPr>
          <w:rFonts w:ascii="Arial" w:eastAsia="Calibri" w:hAnsi="Arial" w:cs="Times New Roman"/>
          <w:sz w:val="22"/>
          <w:szCs w:val="22"/>
          <w:lang w:val="nn-NO"/>
        </w:rPr>
        <w:t>Utekino</w:t>
      </w:r>
      <w:proofErr w:type="spellEnd"/>
      <w:r>
        <w:rPr>
          <w:rFonts w:ascii="Arial" w:eastAsia="Calibri" w:hAnsi="Arial" w:cs="Times New Roman"/>
          <w:sz w:val="22"/>
          <w:szCs w:val="22"/>
          <w:lang w:val="nn-NO"/>
        </w:rPr>
        <w:t xml:space="preserve"> vil kosta ein god del</w:t>
      </w:r>
      <w:r w:rsidR="00076572">
        <w:rPr>
          <w:rFonts w:ascii="Arial" w:eastAsia="Calibri" w:hAnsi="Arial" w:cs="Times New Roman"/>
          <w:sz w:val="22"/>
          <w:szCs w:val="22"/>
          <w:lang w:val="nn-NO"/>
        </w:rPr>
        <w:t xml:space="preserve">, så det </w:t>
      </w:r>
      <w:r w:rsidR="00093F49">
        <w:rPr>
          <w:rFonts w:ascii="Arial" w:eastAsia="Calibri" w:hAnsi="Arial" w:cs="Times New Roman"/>
          <w:sz w:val="22"/>
          <w:szCs w:val="22"/>
          <w:lang w:val="nn-NO"/>
        </w:rPr>
        <w:t>blir lagt på is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. </w:t>
      </w:r>
      <w:r w:rsidR="002B2E2F">
        <w:rPr>
          <w:rFonts w:ascii="Arial" w:eastAsia="Calibri" w:hAnsi="Arial" w:cs="Times New Roman"/>
          <w:sz w:val="22"/>
          <w:szCs w:val="22"/>
          <w:lang w:val="nn-NO"/>
        </w:rPr>
        <w:t>FAU må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setj</w:t>
      </w:r>
      <w:r w:rsidR="002B2E2F">
        <w:rPr>
          <w:rFonts w:ascii="Arial" w:eastAsia="Calibri" w:hAnsi="Arial" w:cs="Times New Roman"/>
          <w:sz w:val="22"/>
          <w:szCs w:val="22"/>
          <w:lang w:val="nn-NO"/>
        </w:rPr>
        <w:t>a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av pengar til 17.</w:t>
      </w:r>
      <w:r w:rsidR="002B2E2F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>
        <w:rPr>
          <w:rFonts w:ascii="Arial" w:eastAsia="Calibri" w:hAnsi="Arial" w:cs="Times New Roman"/>
          <w:sz w:val="22"/>
          <w:szCs w:val="22"/>
          <w:lang w:val="nn-NO"/>
        </w:rPr>
        <w:t>mai</w:t>
      </w:r>
      <w:r w:rsidR="00486A16">
        <w:rPr>
          <w:rFonts w:ascii="Arial" w:eastAsia="Calibri" w:hAnsi="Arial" w:cs="Times New Roman"/>
          <w:sz w:val="22"/>
          <w:szCs w:val="22"/>
          <w:lang w:val="nn-NO"/>
        </w:rPr>
        <w:t xml:space="preserve"> og foreldremøte</w:t>
      </w:r>
      <w:r w:rsidR="002B2E2F">
        <w:rPr>
          <w:rFonts w:ascii="Arial" w:eastAsia="Calibri" w:hAnsi="Arial" w:cs="Times New Roman"/>
          <w:sz w:val="22"/>
          <w:szCs w:val="22"/>
          <w:lang w:val="nn-NO"/>
        </w:rPr>
        <w:t>t.</w:t>
      </w:r>
    </w:p>
    <w:p w14:paraId="3FF6E250" w14:textId="47976CAF" w:rsidR="00E1779F" w:rsidRPr="00B2707C" w:rsidRDefault="00E1779F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770F8400" w14:textId="7760C227" w:rsidR="00E1779F" w:rsidRPr="00B2707C" w:rsidRDefault="60CFD3FD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14</w:t>
      </w:r>
      <w:r w:rsidR="00E3421A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</w:t>
      </w:r>
      <w:r w:rsidR="41985C55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A620F3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-2024</w:t>
      </w:r>
      <w:r w:rsidR="00E3421A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6B763CD6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Elevråd</w:t>
      </w:r>
    </w:p>
    <w:p w14:paraId="6D3F04D2" w14:textId="00392D9B" w:rsidR="129162A9" w:rsidRDefault="129162A9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sz w:val="22"/>
          <w:szCs w:val="22"/>
          <w:lang w:val="nn-NO"/>
        </w:rPr>
        <w:t xml:space="preserve">Elevrådet </w:t>
      </w:r>
      <w:r w:rsidR="004F68E1">
        <w:rPr>
          <w:rFonts w:ascii="Arial" w:eastAsia="Calibri" w:hAnsi="Arial" w:cs="Times New Roman"/>
          <w:sz w:val="22"/>
          <w:szCs w:val="22"/>
          <w:lang w:val="nn-NO"/>
        </w:rPr>
        <w:t xml:space="preserve">har </w:t>
      </w:r>
      <w:r w:rsidR="000E2C6D">
        <w:rPr>
          <w:rFonts w:ascii="Arial" w:eastAsia="Calibri" w:hAnsi="Arial" w:cs="Times New Roman"/>
          <w:sz w:val="22"/>
          <w:szCs w:val="22"/>
          <w:lang w:val="nn-NO"/>
        </w:rPr>
        <w:t xml:space="preserve">blant anna </w:t>
      </w:r>
      <w:r w:rsidR="004F68E1">
        <w:rPr>
          <w:rFonts w:ascii="Arial" w:eastAsia="Calibri" w:hAnsi="Arial" w:cs="Times New Roman"/>
          <w:sz w:val="22"/>
          <w:szCs w:val="22"/>
          <w:lang w:val="nn-NO"/>
        </w:rPr>
        <w:t xml:space="preserve">desse planane for våren: </w:t>
      </w:r>
      <w:r w:rsidR="000E2C6D">
        <w:rPr>
          <w:rFonts w:ascii="Arial" w:eastAsia="Calibri" w:hAnsi="Arial" w:cs="Times New Roman"/>
          <w:sz w:val="22"/>
          <w:szCs w:val="22"/>
          <w:lang w:val="nn-NO"/>
        </w:rPr>
        <w:t>b</w:t>
      </w:r>
      <w:r w:rsidR="00B02468">
        <w:rPr>
          <w:rFonts w:ascii="Arial" w:eastAsia="Calibri" w:hAnsi="Arial" w:cs="Times New Roman"/>
          <w:sz w:val="22"/>
          <w:szCs w:val="22"/>
          <w:lang w:val="nn-NO"/>
        </w:rPr>
        <w:t>ordtennisturnering, fellessamling, fotballturnering</w:t>
      </w:r>
      <w:r w:rsidR="000E2C6D">
        <w:rPr>
          <w:rFonts w:ascii="Arial" w:eastAsia="Calibri" w:hAnsi="Arial" w:cs="Times New Roman"/>
          <w:sz w:val="22"/>
          <w:szCs w:val="22"/>
          <w:lang w:val="nn-NO"/>
        </w:rPr>
        <w:t xml:space="preserve"> og </w:t>
      </w:r>
      <w:r w:rsidR="00B02468">
        <w:rPr>
          <w:rFonts w:ascii="Arial" w:eastAsia="Calibri" w:hAnsi="Arial" w:cs="Times New Roman"/>
          <w:sz w:val="22"/>
          <w:szCs w:val="22"/>
          <w:lang w:val="nn-NO"/>
        </w:rPr>
        <w:t>møte i ba</w:t>
      </w:r>
      <w:r w:rsidR="00D75B91">
        <w:rPr>
          <w:rFonts w:ascii="Arial" w:eastAsia="Calibri" w:hAnsi="Arial" w:cs="Times New Roman"/>
          <w:sz w:val="22"/>
          <w:szCs w:val="22"/>
          <w:lang w:val="nn-NO"/>
        </w:rPr>
        <w:t>rn og unges kommunestyre.</w:t>
      </w:r>
      <w:r w:rsidR="000E2C6D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</w:p>
    <w:p w14:paraId="2A32F56F" w14:textId="44C28E8C" w:rsidR="00E3421A" w:rsidRPr="00E3421A" w:rsidRDefault="00E3421A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7FFE743E" w14:textId="2220794E" w:rsidR="00E3421A" w:rsidRPr="00E3421A" w:rsidRDefault="2A96E749" w:rsidP="1D463FC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nn-NO" w:eastAsia="nb-NO"/>
        </w:rPr>
      </w:pPr>
      <w:r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16</w:t>
      </w:r>
      <w:r w:rsidR="00E3421A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/202</w:t>
      </w:r>
      <w:r w:rsidR="4D763C2B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3</w:t>
      </w:r>
      <w:r w:rsidR="00A620F3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-2024</w:t>
      </w:r>
      <w:r w:rsidR="00E3421A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 xml:space="preserve"> SFO </w:t>
      </w:r>
    </w:p>
    <w:p w14:paraId="41F0C54A" w14:textId="5156EF60" w:rsidR="00F90B85" w:rsidRDefault="00F90B85" w:rsidP="00EB25B2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Siste oppdatering i høve til endring av ferie-SFO</w:t>
      </w:r>
      <w:r w:rsidR="005F39AA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:</w:t>
      </w:r>
    </w:p>
    <w:p w14:paraId="3AE6C530" w14:textId="15E6172F" w:rsidR="00D75B91" w:rsidRDefault="00D75B91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SFO stengt i veke 28-31, med planleggingsd</w:t>
      </w:r>
      <w:r w:rsidR="005F431F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ag 5.august. Dette e</w:t>
      </w:r>
      <w:r w:rsidR="00653C18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r avklart med </w:t>
      </w:r>
      <w:proofErr w:type="spellStart"/>
      <w:r w:rsidR="00653C18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Tjøttaparken</w:t>
      </w:r>
      <w:proofErr w:type="spellEnd"/>
      <w:r w:rsidR="00653C18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barnehage. Dette blir eit prøveprosjekt</w:t>
      </w:r>
      <w:r w:rsidR="00AD6F9C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. Har sendt ut informasjon.</w:t>
      </w:r>
    </w:p>
    <w:p w14:paraId="293460FE" w14:textId="77777777" w:rsidR="005F39AA" w:rsidRDefault="005F39AA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</w:p>
    <w:p w14:paraId="2C26DBEE" w14:textId="5374C25D" w:rsidR="005F39AA" w:rsidRDefault="005F39AA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 w:rsidRPr="71A23EDE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Informasjon om foreldreundersøkinga og vidare arbeid</w:t>
      </w: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:</w:t>
      </w:r>
    </w:p>
    <w:p w14:paraId="4F1D7DBC" w14:textId="4F1DF793" w:rsidR="00D34BB2" w:rsidRDefault="00AD6F9C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God deltaking på foreldreundersøkinga. </w:t>
      </w:r>
      <w:r w:rsidR="00AB0586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Vanskeleg å tolke svar som “verken eller”. </w:t>
      </w:r>
      <w:r w:rsidR="003775A1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Får svakast skåre på 2.</w:t>
      </w:r>
      <w:r w:rsidR="00D8709A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</w:t>
      </w:r>
      <w:r w:rsidR="003775A1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trinn.</w:t>
      </w:r>
      <w:r w:rsidR="00D9372E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Dette stemmer ikkje overeins med result</w:t>
      </w:r>
      <w:r w:rsidR="004C7F32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ata i undersøkinga for skulen, og det er sendt ut melding til føresette på 2.</w:t>
      </w:r>
      <w:r w:rsidR="00D8709A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</w:t>
      </w:r>
      <w:r w:rsidR="004C7F32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trinn</w:t>
      </w:r>
      <w:r w:rsidR="00D34BB2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om at SFO ønsk</w:t>
      </w:r>
      <w:r w:rsidR="00D8709A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jer</w:t>
      </w:r>
      <w:r w:rsidR="00D34BB2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tilbakemelding på kvifor det vart slik</w:t>
      </w:r>
      <w:r w:rsidR="004C7F32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.</w:t>
      </w:r>
    </w:p>
    <w:p w14:paraId="68EB6C67" w14:textId="77777777" w:rsidR="00365DCF" w:rsidRDefault="00AB7623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Leng</w:t>
      </w:r>
      <w:r w:rsidR="00365DCF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e sidan aktivitetstilbodet har vore så variert og godt som det siste halve året.</w:t>
      </w:r>
    </w:p>
    <w:p w14:paraId="649A006B" w14:textId="34C4472E" w:rsidR="00AD6F9C" w:rsidRDefault="004C7F32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</w:t>
      </w:r>
    </w:p>
    <w:p w14:paraId="5B9911DC" w14:textId="5A75C8D9" w:rsidR="71A23EDE" w:rsidRDefault="71A23EDE" w:rsidP="71A23EDE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</w:pPr>
    </w:p>
    <w:p w14:paraId="70240266" w14:textId="5D1D5767" w:rsidR="76DA6F15" w:rsidRPr="00B9017E" w:rsidRDefault="077C3CE4" w:rsidP="00B9017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17</w:t>
      </w:r>
      <w:r w:rsidR="00E3421A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/202</w:t>
      </w:r>
      <w:r w:rsidR="5F8FB41F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3</w:t>
      </w:r>
      <w:r w:rsidR="00A620F3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-2024</w:t>
      </w:r>
      <w:r w:rsidR="00E3421A" w:rsidRPr="71A23ED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 xml:space="preserve"> Informasjon frå politisk representant</w:t>
      </w:r>
      <w:r w:rsidR="76DA6F15" w:rsidRPr="71A23EDE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</w:t>
      </w:r>
    </w:p>
    <w:p w14:paraId="0F2B96E8" w14:textId="18E8273E" w:rsidR="00D64F96" w:rsidRDefault="005B431C" w:rsidP="71A23EDE">
      <w:pP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Saka om driftsstyre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vs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 samarbeidsutval er utsett i påvente av ny opplæringslov.</w:t>
      </w:r>
    </w:p>
    <w:p w14:paraId="42EF29BD" w14:textId="3486C8A2" w:rsidR="005B431C" w:rsidRDefault="006E3CEB" w:rsidP="71A23EDE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Kvalitetsmelding for skulane skal opp i neste møte.</w:t>
      </w:r>
    </w:p>
    <w:p w14:paraId="3BF1E0CE" w14:textId="68727C2E" w:rsidR="1D463FCD" w:rsidRDefault="1D463FCD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4F065332" w14:textId="51534016" w:rsidR="65CACB65" w:rsidRDefault="3E94EFEA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18</w:t>
      </w:r>
      <w:r w:rsidR="57741C04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/2023</w:t>
      </w:r>
      <w:r w:rsidR="008075AC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-2024</w:t>
      </w:r>
      <w:r w:rsidR="57741C04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0EDF1FEB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Nasjonale prøvar</w:t>
      </w:r>
    </w:p>
    <w:p w14:paraId="2C56CC5E" w14:textId="269BB2F1" w:rsidR="0EDF1FEB" w:rsidRDefault="0EDF1FEB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sz w:val="22"/>
          <w:szCs w:val="22"/>
          <w:lang w:val="nn-NO"/>
        </w:rPr>
        <w:t>Rektor</w:t>
      </w:r>
      <w:r w:rsidR="00101110">
        <w:rPr>
          <w:rFonts w:ascii="Arial" w:eastAsia="Calibri" w:hAnsi="Arial" w:cs="Times New Roman"/>
          <w:sz w:val="22"/>
          <w:szCs w:val="22"/>
          <w:lang w:val="nn-NO"/>
        </w:rPr>
        <w:t xml:space="preserve"> la fram </w:t>
      </w:r>
      <w:r w:rsidR="00DE5362">
        <w:rPr>
          <w:rFonts w:ascii="Arial" w:eastAsia="Calibri" w:hAnsi="Arial" w:cs="Times New Roman"/>
          <w:sz w:val="22"/>
          <w:szCs w:val="22"/>
          <w:lang w:val="nn-NO"/>
        </w:rPr>
        <w:t xml:space="preserve">tal frå nasjonal prøve. </w:t>
      </w:r>
      <w:r w:rsidR="00E04099">
        <w:rPr>
          <w:rFonts w:ascii="Arial" w:eastAsia="Calibri" w:hAnsi="Arial" w:cs="Times New Roman"/>
          <w:sz w:val="22"/>
          <w:szCs w:val="22"/>
          <w:lang w:val="nn-NO"/>
        </w:rPr>
        <w:t>Driftsstyret fekk presentert tal frå skulen, komm</w:t>
      </w:r>
      <w:r w:rsidR="00262BC1">
        <w:rPr>
          <w:rFonts w:ascii="Arial" w:eastAsia="Calibri" w:hAnsi="Arial" w:cs="Times New Roman"/>
          <w:sz w:val="22"/>
          <w:szCs w:val="22"/>
          <w:lang w:val="nn-NO"/>
        </w:rPr>
        <w:t xml:space="preserve">unen, fylket og nasjonalt. </w:t>
      </w:r>
      <w:proofErr w:type="spellStart"/>
      <w:r w:rsidR="00262BC1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="00262BC1">
        <w:rPr>
          <w:rFonts w:ascii="Arial" w:eastAsia="Calibri" w:hAnsi="Arial" w:cs="Times New Roman"/>
          <w:sz w:val="22"/>
          <w:szCs w:val="22"/>
          <w:lang w:val="nn-NO"/>
        </w:rPr>
        <w:t xml:space="preserve"> skule har særs gode tal i rekning og lesing både på 5. og 8. trinn. </w:t>
      </w:r>
      <w:r w:rsidR="00D62EA3">
        <w:rPr>
          <w:rFonts w:ascii="Arial" w:eastAsia="Calibri" w:hAnsi="Arial" w:cs="Times New Roman"/>
          <w:sz w:val="22"/>
          <w:szCs w:val="22"/>
          <w:lang w:val="nn-NO"/>
        </w:rPr>
        <w:t xml:space="preserve">I engelsk ligg skulen på kommunen sitt snitt. </w:t>
      </w:r>
      <w:r w:rsidR="002F633F">
        <w:rPr>
          <w:rFonts w:ascii="Arial" w:eastAsia="Calibri" w:hAnsi="Arial" w:cs="Times New Roman"/>
          <w:sz w:val="22"/>
          <w:szCs w:val="22"/>
          <w:lang w:val="nn-NO"/>
        </w:rPr>
        <w:t>Skule</w:t>
      </w:r>
      <w:r w:rsidR="003C695D">
        <w:rPr>
          <w:rFonts w:ascii="Arial" w:eastAsia="Calibri" w:hAnsi="Arial" w:cs="Times New Roman"/>
          <w:sz w:val="22"/>
          <w:szCs w:val="22"/>
          <w:lang w:val="nn-NO"/>
        </w:rPr>
        <w:t>n vil tilsetja fleire engelsklærarar, for å ikkje vera så sårbare ved sjuk</w:t>
      </w:r>
      <w:r w:rsidR="00D94751">
        <w:rPr>
          <w:rFonts w:ascii="Arial" w:eastAsia="Calibri" w:hAnsi="Arial" w:cs="Times New Roman"/>
          <w:sz w:val="22"/>
          <w:szCs w:val="22"/>
          <w:lang w:val="nn-NO"/>
        </w:rPr>
        <w:t>dom eller permisjonar.</w:t>
      </w:r>
    </w:p>
    <w:p w14:paraId="7F3819BC" w14:textId="246AB02A" w:rsidR="4BEDE260" w:rsidRDefault="4BEDE260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371E8669" w14:textId="77777777" w:rsidR="003921DD" w:rsidRDefault="003921DD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5CD32219" w14:textId="4E7D4ECD" w:rsidR="002D54D8" w:rsidRDefault="42AF5FF7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19</w:t>
      </w:r>
      <w:r w:rsidR="53BCB281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/2023</w:t>
      </w:r>
      <w:r w:rsidR="008075AC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-2024</w:t>
      </w:r>
      <w:r w:rsidR="53BCB281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3A6A8D31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Elevundersøkinga</w:t>
      </w:r>
    </w:p>
    <w:p w14:paraId="39C51658" w14:textId="1C0F7096" w:rsidR="3A6A8D31" w:rsidRDefault="00616C1A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 xml:space="preserve">Skulen er akkurat i gang med arbeid etter elevundersøkinga. </w:t>
      </w:r>
      <w:r w:rsidR="00CB62D7">
        <w:rPr>
          <w:rFonts w:ascii="Arial" w:eastAsia="Calibri" w:hAnsi="Arial" w:cs="Times New Roman"/>
          <w:sz w:val="22"/>
          <w:szCs w:val="22"/>
          <w:lang w:val="nn-NO"/>
        </w:rPr>
        <w:t>Resultata på 5. trinn er gode. P</w:t>
      </w:r>
      <w:r w:rsidR="00060918">
        <w:rPr>
          <w:rFonts w:ascii="Arial" w:eastAsia="Calibri" w:hAnsi="Arial" w:cs="Times New Roman"/>
          <w:sz w:val="22"/>
          <w:szCs w:val="22"/>
          <w:lang w:val="nn-NO"/>
        </w:rPr>
        <w:t>å</w:t>
      </w:r>
      <w:r w:rsidR="00CB62D7">
        <w:rPr>
          <w:rFonts w:ascii="Arial" w:eastAsia="Calibri" w:hAnsi="Arial" w:cs="Times New Roman"/>
          <w:sz w:val="22"/>
          <w:szCs w:val="22"/>
          <w:lang w:val="nn-NO"/>
        </w:rPr>
        <w:t xml:space="preserve"> 6. og 7. trinn har elevane </w:t>
      </w:r>
      <w:r w:rsidR="003953A6">
        <w:rPr>
          <w:rFonts w:ascii="Arial" w:eastAsia="Calibri" w:hAnsi="Arial" w:cs="Times New Roman"/>
          <w:sz w:val="22"/>
          <w:szCs w:val="22"/>
          <w:lang w:val="nn-NO"/>
        </w:rPr>
        <w:t xml:space="preserve">generelt lågare motivasjon. </w:t>
      </w:r>
      <w:r w:rsidR="00D5541A">
        <w:rPr>
          <w:rFonts w:ascii="Arial" w:eastAsia="Calibri" w:hAnsi="Arial" w:cs="Times New Roman"/>
          <w:sz w:val="22"/>
          <w:szCs w:val="22"/>
          <w:lang w:val="nn-NO"/>
        </w:rPr>
        <w:t xml:space="preserve">I tråd med resten av landet, har også </w:t>
      </w:r>
      <w:proofErr w:type="spellStart"/>
      <w:r w:rsidR="00D5541A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="00D5541A">
        <w:rPr>
          <w:rFonts w:ascii="Arial" w:eastAsia="Calibri" w:hAnsi="Arial" w:cs="Times New Roman"/>
          <w:sz w:val="22"/>
          <w:szCs w:val="22"/>
          <w:lang w:val="nn-NO"/>
        </w:rPr>
        <w:t xml:space="preserve"> skule høgare </w:t>
      </w:r>
      <w:r w:rsidR="00B17912">
        <w:rPr>
          <w:rFonts w:ascii="Arial" w:eastAsia="Calibri" w:hAnsi="Arial" w:cs="Times New Roman"/>
          <w:sz w:val="22"/>
          <w:szCs w:val="22"/>
          <w:lang w:val="nn-NO"/>
        </w:rPr>
        <w:t xml:space="preserve">mobbetal. Skulen </w:t>
      </w:r>
      <w:r w:rsidR="003B3245">
        <w:rPr>
          <w:rFonts w:ascii="Arial" w:eastAsia="Calibri" w:hAnsi="Arial" w:cs="Times New Roman"/>
          <w:sz w:val="22"/>
          <w:szCs w:val="22"/>
          <w:lang w:val="nn-NO"/>
        </w:rPr>
        <w:t xml:space="preserve">har </w:t>
      </w:r>
      <w:r w:rsidR="00EF6506">
        <w:rPr>
          <w:rFonts w:ascii="Arial" w:eastAsia="Calibri" w:hAnsi="Arial" w:cs="Times New Roman"/>
          <w:sz w:val="22"/>
          <w:szCs w:val="22"/>
          <w:lang w:val="nn-NO"/>
        </w:rPr>
        <w:t>akkurat gjennomført Spekter. Dette er ei ikkje-anonym undersøking</w:t>
      </w:r>
      <w:r w:rsidR="00704822">
        <w:rPr>
          <w:rFonts w:ascii="Arial" w:eastAsia="Calibri" w:hAnsi="Arial" w:cs="Times New Roman"/>
          <w:sz w:val="22"/>
          <w:szCs w:val="22"/>
          <w:lang w:val="nn-NO"/>
        </w:rPr>
        <w:t xml:space="preserve"> som vil gje skulen meir informasjon om kva som ligg </w:t>
      </w:r>
      <w:r w:rsidR="00DF39EC">
        <w:rPr>
          <w:rFonts w:ascii="Arial" w:eastAsia="Calibri" w:hAnsi="Arial" w:cs="Times New Roman"/>
          <w:sz w:val="22"/>
          <w:szCs w:val="22"/>
          <w:lang w:val="nn-NO"/>
        </w:rPr>
        <w:t>bak tala. Tiltak vert sett i gong ut frå kva som kjem fram.</w:t>
      </w:r>
    </w:p>
    <w:p w14:paraId="0B9CE178" w14:textId="77777777" w:rsidR="009937BC" w:rsidRPr="00A53A87" w:rsidRDefault="009937BC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043A23F9" w14:textId="77777777" w:rsidR="009937BC" w:rsidRDefault="009937BC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265F0609" w14:textId="572BD7B4" w:rsidR="002D54D8" w:rsidRDefault="323B4051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20</w:t>
      </w:r>
      <w:r w:rsidR="6BE8830B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/2023-2024</w:t>
      </w:r>
      <w:r w:rsidR="5DEA86AE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706FA825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Foreldreundersøkinga</w:t>
      </w:r>
    </w:p>
    <w:p w14:paraId="12931F7A" w14:textId="6D79C23B" w:rsidR="706FA825" w:rsidRDefault="706FA825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sz w:val="22"/>
          <w:szCs w:val="22"/>
          <w:lang w:val="nn-NO"/>
        </w:rPr>
        <w:t>Rektor og lærarane l</w:t>
      </w:r>
      <w:r w:rsidR="003B3245">
        <w:rPr>
          <w:rFonts w:ascii="Arial" w:eastAsia="Calibri" w:hAnsi="Arial" w:cs="Times New Roman"/>
          <w:sz w:val="22"/>
          <w:szCs w:val="22"/>
          <w:lang w:val="nn-NO"/>
        </w:rPr>
        <w:t>a</w:t>
      </w:r>
      <w:r w:rsidRPr="71A23EDE">
        <w:rPr>
          <w:rFonts w:ascii="Arial" w:eastAsia="Calibri" w:hAnsi="Arial" w:cs="Times New Roman"/>
          <w:sz w:val="22"/>
          <w:szCs w:val="22"/>
          <w:lang w:val="nn-NO"/>
        </w:rPr>
        <w:t xml:space="preserve"> fram tal frå foreldreundersøkinga og fort</w:t>
      </w:r>
      <w:r w:rsidR="00A663F7">
        <w:rPr>
          <w:rFonts w:ascii="Arial" w:eastAsia="Calibri" w:hAnsi="Arial" w:cs="Times New Roman"/>
          <w:sz w:val="22"/>
          <w:szCs w:val="22"/>
          <w:lang w:val="nn-NO"/>
        </w:rPr>
        <w:t xml:space="preserve">alde </w:t>
      </w:r>
      <w:r w:rsidRPr="71A23EDE">
        <w:rPr>
          <w:rFonts w:ascii="Arial" w:eastAsia="Calibri" w:hAnsi="Arial" w:cs="Times New Roman"/>
          <w:sz w:val="22"/>
          <w:szCs w:val="22"/>
          <w:lang w:val="nn-NO"/>
        </w:rPr>
        <w:t>om vidare prosess og tiltak</w:t>
      </w:r>
      <w:r w:rsidR="0025472D">
        <w:rPr>
          <w:rFonts w:ascii="Arial" w:eastAsia="Calibri" w:hAnsi="Arial" w:cs="Times New Roman"/>
          <w:sz w:val="22"/>
          <w:szCs w:val="22"/>
          <w:lang w:val="nn-NO"/>
        </w:rPr>
        <w:t>:</w:t>
      </w:r>
    </w:p>
    <w:p w14:paraId="6E600B5C" w14:textId="556CCD61" w:rsidR="00C80C6D" w:rsidRDefault="00323746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Skulen har satsa på framovermeldingar på showbie. Det var derfor gledeleg at punkt for</w:t>
      </w:r>
      <w:r w:rsidR="00BE43A6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00BE43A6">
        <w:rPr>
          <w:rFonts w:ascii="Arial" w:eastAsia="Calibri" w:hAnsi="Arial" w:cs="Times New Roman"/>
          <w:sz w:val="22"/>
          <w:szCs w:val="22"/>
          <w:lang w:val="nn-NO"/>
        </w:rPr>
        <w:t>o</w:t>
      </w:r>
      <w:r w:rsidR="00F164F3">
        <w:rPr>
          <w:rFonts w:ascii="Arial" w:eastAsia="Calibri" w:hAnsi="Arial" w:cs="Times New Roman"/>
          <w:sz w:val="22"/>
          <w:szCs w:val="22"/>
          <w:lang w:val="nn-NO"/>
        </w:rPr>
        <w:t>p</w:t>
      </w:r>
      <w:r w:rsidR="00227A57">
        <w:rPr>
          <w:rFonts w:ascii="Arial" w:eastAsia="Calibri" w:hAnsi="Arial" w:cs="Times New Roman"/>
          <w:sz w:val="22"/>
          <w:szCs w:val="22"/>
          <w:lang w:val="nn-NO"/>
        </w:rPr>
        <w:t>pfølging av lekser</w:t>
      </w:r>
      <w:r w:rsidR="0075019A">
        <w:rPr>
          <w:rFonts w:ascii="Arial" w:eastAsia="Calibri" w:hAnsi="Arial" w:cs="Times New Roman"/>
          <w:sz w:val="22"/>
          <w:szCs w:val="22"/>
          <w:lang w:val="nn-NO"/>
        </w:rPr>
        <w:t xml:space="preserve">, </w:t>
      </w:r>
      <w:r w:rsidR="00227A57">
        <w:rPr>
          <w:rFonts w:ascii="Arial" w:eastAsia="Calibri" w:hAnsi="Arial" w:cs="Times New Roman"/>
          <w:sz w:val="22"/>
          <w:szCs w:val="22"/>
          <w:lang w:val="nn-NO"/>
        </w:rPr>
        <w:t>og at læraren følger opp føresette sine synspu</w:t>
      </w:r>
      <w:r w:rsidR="00C80C6D">
        <w:rPr>
          <w:rFonts w:ascii="Arial" w:eastAsia="Calibri" w:hAnsi="Arial" w:cs="Times New Roman"/>
          <w:sz w:val="22"/>
          <w:szCs w:val="22"/>
          <w:lang w:val="nn-NO"/>
        </w:rPr>
        <w:t>nkt</w:t>
      </w:r>
      <w:r w:rsidR="00227A57">
        <w:rPr>
          <w:rFonts w:ascii="Arial" w:eastAsia="Calibri" w:hAnsi="Arial" w:cs="Times New Roman"/>
          <w:sz w:val="22"/>
          <w:szCs w:val="22"/>
          <w:lang w:val="nn-NO"/>
        </w:rPr>
        <w:t xml:space="preserve"> har auka</w:t>
      </w:r>
      <w:r w:rsidR="00C80C6D">
        <w:rPr>
          <w:rFonts w:ascii="Arial" w:eastAsia="Calibri" w:hAnsi="Arial" w:cs="Times New Roman"/>
          <w:sz w:val="22"/>
          <w:szCs w:val="22"/>
          <w:lang w:val="nn-NO"/>
        </w:rPr>
        <w:t>.</w:t>
      </w:r>
      <w:r w:rsidR="0075019A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proofErr w:type="spellStart"/>
      <w:r w:rsidR="0075019A">
        <w:rPr>
          <w:rFonts w:ascii="Arial" w:eastAsia="Calibri" w:hAnsi="Arial" w:cs="Times New Roman"/>
          <w:sz w:val="22"/>
          <w:szCs w:val="22"/>
          <w:lang w:val="nn-NO"/>
        </w:rPr>
        <w:t>Jamnt</w:t>
      </w:r>
      <w:proofErr w:type="spellEnd"/>
      <w:r w:rsidR="0075019A">
        <w:rPr>
          <w:rFonts w:ascii="Arial" w:eastAsia="Calibri" w:hAnsi="Arial" w:cs="Times New Roman"/>
          <w:sz w:val="22"/>
          <w:szCs w:val="22"/>
          <w:lang w:val="nn-NO"/>
        </w:rPr>
        <w:t xml:space="preserve"> over er føresette godt n</w:t>
      </w:r>
      <w:r w:rsidR="00A663F7">
        <w:rPr>
          <w:rFonts w:ascii="Arial" w:eastAsia="Calibri" w:hAnsi="Arial" w:cs="Times New Roman"/>
          <w:sz w:val="22"/>
          <w:szCs w:val="22"/>
          <w:lang w:val="nn-NO"/>
        </w:rPr>
        <w:t>øg</w:t>
      </w:r>
      <w:r w:rsidR="0075019A">
        <w:rPr>
          <w:rFonts w:ascii="Arial" w:eastAsia="Calibri" w:hAnsi="Arial" w:cs="Times New Roman"/>
          <w:sz w:val="22"/>
          <w:szCs w:val="22"/>
          <w:lang w:val="nn-NO"/>
        </w:rPr>
        <w:t>d med skulen. Det er stabile tal frå år til år. D</w:t>
      </w:r>
      <w:r w:rsidR="000F765A">
        <w:rPr>
          <w:rFonts w:ascii="Arial" w:eastAsia="Calibri" w:hAnsi="Arial" w:cs="Times New Roman"/>
          <w:sz w:val="22"/>
          <w:szCs w:val="22"/>
          <w:lang w:val="nn-NO"/>
        </w:rPr>
        <w:t>ei fleste spørsmåla hadde lik skår som tidlegare.</w:t>
      </w:r>
      <w:r w:rsidR="00E40AD0">
        <w:rPr>
          <w:rFonts w:ascii="Arial" w:eastAsia="Calibri" w:hAnsi="Arial" w:cs="Times New Roman"/>
          <w:sz w:val="22"/>
          <w:szCs w:val="22"/>
          <w:lang w:val="nn-NO"/>
        </w:rPr>
        <w:t xml:space="preserve"> Det var ein auke på spørsmål kring</w:t>
      </w:r>
      <w:r w:rsidR="00E40AD0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r w:rsidR="00E40AD0">
        <w:rPr>
          <w:rFonts w:ascii="Arial" w:eastAsia="Calibri" w:hAnsi="Arial" w:cs="Times New Roman"/>
          <w:sz w:val="22"/>
          <w:szCs w:val="22"/>
          <w:lang w:val="nn-NO"/>
        </w:rPr>
        <w:t>spørsmål</w:t>
      </w:r>
      <w:r w:rsidR="007D7B13">
        <w:rPr>
          <w:rFonts w:ascii="Arial" w:eastAsia="Calibri" w:hAnsi="Arial" w:cs="Times New Roman"/>
          <w:sz w:val="22"/>
          <w:szCs w:val="22"/>
          <w:lang w:val="nn-NO"/>
        </w:rPr>
        <w:t xml:space="preserve"> om</w:t>
      </w:r>
      <w:r w:rsidR="00362C94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proofErr w:type="spellStart"/>
      <w:r w:rsidR="00362C94">
        <w:rPr>
          <w:rFonts w:ascii="Arial" w:eastAsia="Calibri" w:hAnsi="Arial" w:cs="Times New Roman"/>
          <w:sz w:val="22"/>
          <w:szCs w:val="22"/>
          <w:lang w:val="nn-NO"/>
        </w:rPr>
        <w:t>d</w:t>
      </w:r>
      <w:r w:rsidR="00C80C6D">
        <w:rPr>
          <w:rFonts w:ascii="Arial" w:eastAsia="Calibri" w:hAnsi="Arial" w:cs="Times New Roman"/>
          <w:sz w:val="22"/>
          <w:szCs w:val="22"/>
          <w:lang w:val="nn-NO"/>
        </w:rPr>
        <w:t>ytting</w:t>
      </w:r>
      <w:proofErr w:type="spellEnd"/>
      <w:r w:rsidR="00C80C6D">
        <w:rPr>
          <w:rFonts w:ascii="Arial" w:eastAsia="Calibri" w:hAnsi="Arial" w:cs="Times New Roman"/>
          <w:sz w:val="22"/>
          <w:szCs w:val="22"/>
          <w:lang w:val="nn-NO"/>
        </w:rPr>
        <w:t>, slag og spark.</w:t>
      </w:r>
      <w:r w:rsidR="00362C94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7D7B13">
        <w:rPr>
          <w:rFonts w:ascii="Arial" w:eastAsia="Calibri" w:hAnsi="Arial" w:cs="Times New Roman"/>
          <w:sz w:val="22"/>
          <w:szCs w:val="22"/>
          <w:lang w:val="nn-NO"/>
        </w:rPr>
        <w:t xml:space="preserve">Skulen har </w:t>
      </w:r>
      <w:r w:rsidR="009E4334">
        <w:rPr>
          <w:rFonts w:ascii="Arial" w:eastAsia="Calibri" w:hAnsi="Arial" w:cs="Times New Roman"/>
          <w:sz w:val="22"/>
          <w:szCs w:val="22"/>
          <w:lang w:val="nn-NO"/>
        </w:rPr>
        <w:t>generelt hatt</w:t>
      </w:r>
      <w:r w:rsidR="0013184A">
        <w:rPr>
          <w:rFonts w:ascii="Arial" w:eastAsia="Calibri" w:hAnsi="Arial" w:cs="Times New Roman"/>
          <w:sz w:val="22"/>
          <w:szCs w:val="22"/>
          <w:lang w:val="nn-NO"/>
        </w:rPr>
        <w:t xml:space="preserve"> lite</w:t>
      </w:r>
      <w:r w:rsidR="007D7B13">
        <w:rPr>
          <w:rFonts w:ascii="Arial" w:eastAsia="Calibri" w:hAnsi="Arial" w:cs="Times New Roman"/>
          <w:sz w:val="22"/>
          <w:szCs w:val="22"/>
          <w:lang w:val="nn-NO"/>
        </w:rPr>
        <w:t xml:space="preserve"> utfordringar med dette, men </w:t>
      </w:r>
      <w:r w:rsidR="00BC1090">
        <w:rPr>
          <w:rFonts w:ascii="Arial" w:eastAsia="Calibri" w:hAnsi="Arial" w:cs="Times New Roman"/>
          <w:sz w:val="22"/>
          <w:szCs w:val="22"/>
          <w:lang w:val="nn-NO"/>
        </w:rPr>
        <w:t>ser ei negativ utvikling som må takast på alvor.</w:t>
      </w:r>
    </w:p>
    <w:p w14:paraId="3F082C2B" w14:textId="77777777" w:rsidR="00BC1090" w:rsidRDefault="00BC1090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26C4DB94" w14:textId="6592048B" w:rsidR="00BC1090" w:rsidRPr="00E40AD0" w:rsidRDefault="00BC1090" w:rsidP="4BEDE260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 xml:space="preserve">I og med at det er skilnad </w:t>
      </w:r>
      <w:r w:rsidR="002D5675">
        <w:rPr>
          <w:rFonts w:ascii="Arial" w:eastAsia="Calibri" w:hAnsi="Arial" w:cs="Times New Roman"/>
          <w:sz w:val="22"/>
          <w:szCs w:val="22"/>
          <w:lang w:val="nn-NO"/>
        </w:rPr>
        <w:t>mellom trinna, er resultata på kvart trinn av høgare interesse.</w:t>
      </w:r>
    </w:p>
    <w:p w14:paraId="48381F1C" w14:textId="6A8D2F0B" w:rsidR="008415CE" w:rsidRPr="00802CA9" w:rsidRDefault="008415CE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Trinna har sendt ut melding til</w:t>
      </w:r>
      <w:r w:rsidR="009F505B">
        <w:rPr>
          <w:rFonts w:ascii="Arial" w:eastAsia="Calibri" w:hAnsi="Arial" w:cs="Times New Roman"/>
          <w:sz w:val="22"/>
          <w:szCs w:val="22"/>
          <w:lang w:val="nn-NO"/>
        </w:rPr>
        <w:t xml:space="preserve"> alle føresette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om kva som var bra</w:t>
      </w:r>
      <w:r w:rsidR="00027184">
        <w:rPr>
          <w:rFonts w:ascii="Arial" w:eastAsia="Calibri" w:hAnsi="Arial" w:cs="Times New Roman"/>
          <w:sz w:val="22"/>
          <w:szCs w:val="22"/>
          <w:lang w:val="nn-NO"/>
        </w:rPr>
        <w:t xml:space="preserve">, </w:t>
      </w:r>
      <w:r>
        <w:rPr>
          <w:rFonts w:ascii="Arial" w:eastAsia="Calibri" w:hAnsi="Arial" w:cs="Times New Roman"/>
          <w:sz w:val="22"/>
          <w:szCs w:val="22"/>
          <w:lang w:val="nn-NO"/>
        </w:rPr>
        <w:t>og kva dei vil arbeide vidare med.</w:t>
      </w:r>
    </w:p>
    <w:p w14:paraId="34208215" w14:textId="3CE2FAB0" w:rsidR="002D54D8" w:rsidRDefault="002D54D8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4019AEA0" w14:textId="77777777" w:rsidR="007973AD" w:rsidRDefault="007973AD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086AA998" w14:textId="77777777" w:rsidR="007973AD" w:rsidRDefault="007973AD" w:rsidP="4BEDE260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6C2AE59A" w14:textId="2311CF98" w:rsidR="00E3421A" w:rsidRPr="00E3421A" w:rsidRDefault="706FA825" w:rsidP="71A23EDE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lastRenderedPageBreak/>
        <w:t>21</w:t>
      </w:r>
      <w:r w:rsidR="66ACA1A0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/2023-2024 </w:t>
      </w:r>
      <w:r w:rsidR="28ADF6F3"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Kvalitetsmelding</w:t>
      </w:r>
    </w:p>
    <w:p w14:paraId="2395A8FA" w14:textId="2D140E29" w:rsidR="28ADF6F3" w:rsidRDefault="0025472D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 xml:space="preserve">To og to representantar frå driftsstyret las gjennom </w:t>
      </w:r>
      <w:r w:rsidR="001A6EAE">
        <w:rPr>
          <w:rFonts w:ascii="Arial" w:eastAsia="Calibri" w:hAnsi="Arial" w:cs="Times New Roman"/>
          <w:sz w:val="22"/>
          <w:szCs w:val="22"/>
          <w:lang w:val="nn-NO"/>
        </w:rPr>
        <w:t xml:space="preserve">kvar sin </w:t>
      </w:r>
      <w:r w:rsidR="00175290">
        <w:rPr>
          <w:rFonts w:ascii="Arial" w:eastAsia="Calibri" w:hAnsi="Arial" w:cs="Times New Roman"/>
          <w:sz w:val="22"/>
          <w:szCs w:val="22"/>
          <w:lang w:val="nn-NO"/>
        </w:rPr>
        <w:t xml:space="preserve">del frå kvalitetsmeldinga og kom med innspel til </w:t>
      </w:r>
      <w:r w:rsidR="00CA28FA">
        <w:rPr>
          <w:rFonts w:ascii="Arial" w:eastAsia="Calibri" w:hAnsi="Arial" w:cs="Times New Roman"/>
          <w:sz w:val="22"/>
          <w:szCs w:val="22"/>
          <w:lang w:val="nn-NO"/>
        </w:rPr>
        <w:t xml:space="preserve">forbetring. </w:t>
      </w:r>
    </w:p>
    <w:p w14:paraId="52808FF7" w14:textId="6134C2F0" w:rsidR="71A23EDE" w:rsidRDefault="71A23EDE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1EA34F70" w14:textId="77777777" w:rsidR="009F505B" w:rsidRDefault="009F505B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517033F8" w14:textId="6BBB58F4" w:rsidR="28ADF6F3" w:rsidRDefault="28ADF6F3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b/>
          <w:bCs/>
          <w:sz w:val="22"/>
          <w:szCs w:val="22"/>
          <w:lang w:val="nn-NO"/>
        </w:rPr>
        <w:t>22/2023-2024 Neste skuleår</w:t>
      </w:r>
    </w:p>
    <w:p w14:paraId="1202C7FE" w14:textId="6084AAEF" w:rsidR="28ADF6F3" w:rsidRDefault="28ADF6F3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  <w:r w:rsidRPr="71A23EDE">
        <w:rPr>
          <w:rFonts w:ascii="Arial" w:eastAsia="Calibri" w:hAnsi="Arial" w:cs="Times New Roman"/>
          <w:sz w:val="22"/>
          <w:szCs w:val="22"/>
          <w:lang w:val="nn-NO"/>
        </w:rPr>
        <w:t>Informasjon om økonomi, tilsette og 1. trinn</w:t>
      </w:r>
      <w:r w:rsidR="00014549">
        <w:rPr>
          <w:rFonts w:ascii="Arial" w:eastAsia="Calibri" w:hAnsi="Arial" w:cs="Times New Roman"/>
          <w:sz w:val="22"/>
          <w:szCs w:val="22"/>
          <w:lang w:val="nn-NO"/>
        </w:rPr>
        <w:t>:</w:t>
      </w:r>
    </w:p>
    <w:p w14:paraId="452BA263" w14:textId="77777777" w:rsidR="00014549" w:rsidRDefault="00014549" w:rsidP="71A23EDE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75B4CFF7" w14:textId="75CED711" w:rsidR="000E2FA4" w:rsidRDefault="00EF12CE" w:rsidP="00E3421A">
      <w:proofErr w:type="spellStart"/>
      <w:r>
        <w:t>Meirforbruk</w:t>
      </w:r>
      <w:proofErr w:type="spellEnd"/>
      <w:r>
        <w:t xml:space="preserve"> for fyrste gong. </w:t>
      </w:r>
      <w:proofErr w:type="spellStart"/>
      <w:r w:rsidR="000E2FA4">
        <w:t>Underskot</w:t>
      </w:r>
      <w:proofErr w:type="spellEnd"/>
      <w:r w:rsidR="000E2FA4">
        <w:t xml:space="preserve"> </w:t>
      </w:r>
      <w:r w:rsidR="00310AEC">
        <w:t xml:space="preserve">grunna </w:t>
      </w:r>
      <w:proofErr w:type="spellStart"/>
      <w:r w:rsidR="00310AEC">
        <w:t>auka</w:t>
      </w:r>
      <w:proofErr w:type="spellEnd"/>
      <w:r w:rsidR="00310AEC">
        <w:t xml:space="preserve"> behov. </w:t>
      </w:r>
      <w:proofErr w:type="spellStart"/>
      <w:r w:rsidR="00310AEC">
        <w:t>Ikkje</w:t>
      </w:r>
      <w:proofErr w:type="spellEnd"/>
      <w:r w:rsidR="00310AEC">
        <w:t xml:space="preserve"> </w:t>
      </w:r>
      <w:proofErr w:type="spellStart"/>
      <w:r w:rsidR="00310AEC">
        <w:t>underskot</w:t>
      </w:r>
      <w:proofErr w:type="spellEnd"/>
      <w:r w:rsidR="00310AEC">
        <w:t xml:space="preserve"> grunna studietur</w:t>
      </w:r>
      <w:r w:rsidR="0053766C">
        <w:t xml:space="preserve"> (d</w:t>
      </w:r>
      <w:r w:rsidR="00014549">
        <w:t xml:space="preserve">ette var midle </w:t>
      </w:r>
      <w:proofErr w:type="spellStart"/>
      <w:r w:rsidR="00014549">
        <w:t>frå</w:t>
      </w:r>
      <w:proofErr w:type="spellEnd"/>
      <w:r w:rsidR="00014549">
        <w:t xml:space="preserve"> fond</w:t>
      </w:r>
      <w:r w:rsidR="007973AD">
        <w:t>).</w:t>
      </w:r>
    </w:p>
    <w:p w14:paraId="77C14BC1" w14:textId="77777777" w:rsidR="00014549" w:rsidRDefault="00014549" w:rsidP="00E3421A"/>
    <w:p w14:paraId="3FAB788C" w14:textId="039F3DED" w:rsidR="00297B87" w:rsidRDefault="00014549" w:rsidP="00E3421A">
      <w:r>
        <w:t>76</w:t>
      </w:r>
      <w:r w:rsidR="0004441B">
        <w:t xml:space="preserve"> </w:t>
      </w:r>
      <w:proofErr w:type="spellStart"/>
      <w:r w:rsidR="0004441B">
        <w:t>søk</w:t>
      </w:r>
      <w:r w:rsidR="002224B6">
        <w:t>jarar</w:t>
      </w:r>
      <w:proofErr w:type="spellEnd"/>
      <w:r w:rsidR="0004441B">
        <w:t xml:space="preserve"> på </w:t>
      </w:r>
      <w:proofErr w:type="spellStart"/>
      <w:r w:rsidR="0004441B">
        <w:t>hovudutlysinga</w:t>
      </w:r>
      <w:proofErr w:type="spellEnd"/>
      <w:r w:rsidR="002224B6">
        <w:t xml:space="preserve">. </w:t>
      </w:r>
      <w:proofErr w:type="spellStart"/>
      <w:r w:rsidR="002224B6">
        <w:t>F</w:t>
      </w:r>
      <w:r w:rsidR="0004441B">
        <w:t>leire</w:t>
      </w:r>
      <w:proofErr w:type="spellEnd"/>
      <w:r w:rsidR="0004441B">
        <w:t xml:space="preserve"> </w:t>
      </w:r>
      <w:proofErr w:type="spellStart"/>
      <w:r w:rsidR="002224B6">
        <w:t>ønskjer</w:t>
      </w:r>
      <w:proofErr w:type="spellEnd"/>
      <w:r w:rsidR="0004441B">
        <w:t xml:space="preserve"> seg til Tu.</w:t>
      </w:r>
      <w:r w:rsidR="002224B6">
        <w:t xml:space="preserve"> Det er stor konkurranse</w:t>
      </w:r>
      <w:r w:rsidR="00F17A6D">
        <w:t xml:space="preserve"> mellom </w:t>
      </w:r>
      <w:proofErr w:type="spellStart"/>
      <w:r w:rsidR="00F17A6D">
        <w:t>kommuna</w:t>
      </w:r>
      <w:r w:rsidR="0053766C">
        <w:t>ne</w:t>
      </w:r>
      <w:proofErr w:type="spellEnd"/>
      <w:r w:rsidR="00F17A6D">
        <w:t xml:space="preserve"> og mellom </w:t>
      </w:r>
      <w:proofErr w:type="spellStart"/>
      <w:r w:rsidR="00F17A6D">
        <w:t>skulane</w:t>
      </w:r>
      <w:proofErr w:type="spellEnd"/>
      <w:r w:rsidR="00F17A6D">
        <w:t xml:space="preserve"> for å få </w:t>
      </w:r>
      <w:proofErr w:type="spellStart"/>
      <w:r w:rsidR="00F17A6D">
        <w:t>dei</w:t>
      </w:r>
      <w:proofErr w:type="spellEnd"/>
      <w:r w:rsidR="00F17A6D">
        <w:t xml:space="preserve"> best kvalifiserte </w:t>
      </w:r>
      <w:proofErr w:type="spellStart"/>
      <w:r w:rsidR="00F17A6D">
        <w:t>lærara</w:t>
      </w:r>
      <w:r w:rsidR="008A0AE7">
        <w:t>ne</w:t>
      </w:r>
      <w:proofErr w:type="spellEnd"/>
      <w:r w:rsidR="008A0AE7">
        <w:t>.</w:t>
      </w:r>
      <w:r w:rsidR="001D029C">
        <w:t xml:space="preserve"> </w:t>
      </w:r>
      <w:r w:rsidR="0053766C">
        <w:t xml:space="preserve">Tu </w:t>
      </w:r>
      <w:proofErr w:type="spellStart"/>
      <w:r w:rsidR="0053766C">
        <w:t>skule</w:t>
      </w:r>
      <w:proofErr w:type="spellEnd"/>
      <w:r w:rsidR="0053766C">
        <w:t xml:space="preserve"> treng </w:t>
      </w:r>
      <w:r w:rsidR="00DD08C5">
        <w:t xml:space="preserve">to-tre </w:t>
      </w:r>
      <w:proofErr w:type="spellStart"/>
      <w:r w:rsidR="00DD08C5">
        <w:t>lærarar</w:t>
      </w:r>
      <w:proofErr w:type="spellEnd"/>
      <w:r w:rsidR="00DD08C5">
        <w:t xml:space="preserve"> til </w:t>
      </w:r>
      <w:proofErr w:type="spellStart"/>
      <w:r w:rsidR="00DD08C5">
        <w:t>hausten</w:t>
      </w:r>
      <w:proofErr w:type="spellEnd"/>
      <w:r w:rsidR="00DD08C5">
        <w:t xml:space="preserve">. </w:t>
      </w:r>
      <w:proofErr w:type="spellStart"/>
      <w:r w:rsidR="0004441B">
        <w:t>Nokre</w:t>
      </w:r>
      <w:proofErr w:type="spellEnd"/>
      <w:r w:rsidR="00DD08C5">
        <w:t xml:space="preserve"> tilsette</w:t>
      </w:r>
      <w:r w:rsidR="0004441B">
        <w:t xml:space="preserve"> går av med pensjon, </w:t>
      </w:r>
      <w:proofErr w:type="spellStart"/>
      <w:r w:rsidR="003F1D1C">
        <w:t>nokre</w:t>
      </w:r>
      <w:proofErr w:type="spellEnd"/>
      <w:r w:rsidR="003F1D1C">
        <w:t xml:space="preserve"> i </w:t>
      </w:r>
      <w:r w:rsidR="008A0AE7">
        <w:t>svangerskaps</w:t>
      </w:r>
      <w:r w:rsidR="003F1D1C">
        <w:t xml:space="preserve">permisjon, </w:t>
      </w:r>
      <w:proofErr w:type="spellStart"/>
      <w:r w:rsidR="003F1D1C">
        <w:t>no</w:t>
      </w:r>
      <w:r w:rsidR="00297B87">
        <w:t>kre</w:t>
      </w:r>
      <w:proofErr w:type="spellEnd"/>
      <w:r w:rsidR="00297B87">
        <w:t xml:space="preserve"> på </w:t>
      </w:r>
      <w:proofErr w:type="spellStart"/>
      <w:r w:rsidR="00297B87">
        <w:t>vidareutdanning</w:t>
      </w:r>
      <w:proofErr w:type="spellEnd"/>
      <w:r w:rsidR="00297B87">
        <w:t xml:space="preserve">. </w:t>
      </w:r>
      <w:proofErr w:type="spellStart"/>
      <w:r w:rsidR="00297B87">
        <w:t>Elevtalet</w:t>
      </w:r>
      <w:proofErr w:type="spellEnd"/>
      <w:r w:rsidR="00297B87">
        <w:t xml:space="preserve"> går </w:t>
      </w:r>
      <w:proofErr w:type="spellStart"/>
      <w:r w:rsidR="001D029C">
        <w:t>enno</w:t>
      </w:r>
      <w:proofErr w:type="spellEnd"/>
      <w:r w:rsidR="001D029C">
        <w:t xml:space="preserve"> </w:t>
      </w:r>
      <w:r w:rsidR="00297B87">
        <w:t xml:space="preserve">litt ned. </w:t>
      </w:r>
    </w:p>
    <w:p w14:paraId="0F9AE218" w14:textId="77777777" w:rsidR="00027184" w:rsidRDefault="00027184" w:rsidP="00E3421A"/>
    <w:p w14:paraId="12C03DB6" w14:textId="228A2D0A" w:rsidR="00027184" w:rsidRDefault="00027184" w:rsidP="00E3421A">
      <w:r>
        <w:t>Det er 2</w:t>
      </w:r>
      <w:r w:rsidR="00540E1D">
        <w:t xml:space="preserve">7 </w:t>
      </w:r>
      <w:proofErr w:type="spellStart"/>
      <w:r w:rsidR="00540E1D">
        <w:t>elevar</w:t>
      </w:r>
      <w:proofErr w:type="spellEnd"/>
      <w:r w:rsidR="00540E1D">
        <w:t xml:space="preserve"> som er registeret på 1. trinn til </w:t>
      </w:r>
      <w:proofErr w:type="spellStart"/>
      <w:r w:rsidR="002A1341">
        <w:t>hausten</w:t>
      </w:r>
      <w:proofErr w:type="spellEnd"/>
      <w:r w:rsidR="002A1341">
        <w:t>. Kun 6 jenter.</w:t>
      </w:r>
    </w:p>
    <w:p w14:paraId="3F06FDEC" w14:textId="77777777" w:rsidR="002E0F66" w:rsidRPr="00E3421A" w:rsidRDefault="002E0F66" w:rsidP="00E3421A"/>
    <w:sectPr w:rsidR="002E0F66" w:rsidRPr="00E3421A" w:rsidSect="003B3B59">
      <w:headerReference w:type="default" r:id="rId10"/>
      <w:pgSz w:w="11906" w:h="16838"/>
      <w:pgMar w:top="2835" w:right="1134" w:bottom="260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2626" w14:textId="77777777" w:rsidR="003B3B59" w:rsidRDefault="003B3B59" w:rsidP="00D158C2">
      <w:r>
        <w:separator/>
      </w:r>
    </w:p>
  </w:endnote>
  <w:endnote w:type="continuationSeparator" w:id="0">
    <w:p w14:paraId="06B82936" w14:textId="77777777" w:rsidR="003B3B59" w:rsidRDefault="003B3B59" w:rsidP="00D158C2">
      <w:r>
        <w:continuationSeparator/>
      </w:r>
    </w:p>
  </w:endnote>
  <w:endnote w:type="continuationNotice" w:id="1">
    <w:p w14:paraId="58FF9886" w14:textId="77777777" w:rsidR="003B3B59" w:rsidRDefault="003B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9AFA" w14:textId="77777777" w:rsidR="003B3B59" w:rsidRDefault="003B3B59" w:rsidP="00D158C2">
      <w:r>
        <w:separator/>
      </w:r>
    </w:p>
  </w:footnote>
  <w:footnote w:type="continuationSeparator" w:id="0">
    <w:p w14:paraId="2D21FF0D" w14:textId="77777777" w:rsidR="003B3B59" w:rsidRDefault="003B3B59" w:rsidP="00D158C2">
      <w:r>
        <w:continuationSeparator/>
      </w:r>
    </w:p>
  </w:footnote>
  <w:footnote w:type="continuationNotice" w:id="1">
    <w:p w14:paraId="6AADA545" w14:textId="77777777" w:rsidR="003B3B59" w:rsidRDefault="003B3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256" w14:textId="77777777" w:rsidR="00D158C2" w:rsidRDefault="00D158C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88956" wp14:editId="6F899E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1999" cy="10672879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99" cy="10672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A2F"/>
    <w:multiLevelType w:val="hybridMultilevel"/>
    <w:tmpl w:val="FFFFFFFF"/>
    <w:lvl w:ilvl="0" w:tplc="E9D64618">
      <w:start w:val="1"/>
      <w:numFmt w:val="decimal"/>
      <w:lvlText w:val="%1."/>
      <w:lvlJc w:val="left"/>
      <w:pPr>
        <w:ind w:left="720" w:hanging="360"/>
      </w:pPr>
    </w:lvl>
    <w:lvl w:ilvl="1" w:tplc="6D3C2D10">
      <w:start w:val="1"/>
      <w:numFmt w:val="lowerLetter"/>
      <w:lvlText w:val="%2."/>
      <w:lvlJc w:val="left"/>
      <w:pPr>
        <w:ind w:left="1440" w:hanging="360"/>
      </w:pPr>
    </w:lvl>
    <w:lvl w:ilvl="2" w:tplc="17F2E250">
      <w:start w:val="1"/>
      <w:numFmt w:val="lowerRoman"/>
      <w:lvlText w:val="%3."/>
      <w:lvlJc w:val="right"/>
      <w:pPr>
        <w:ind w:left="2160" w:hanging="180"/>
      </w:pPr>
    </w:lvl>
    <w:lvl w:ilvl="3" w:tplc="CFA0CF50">
      <w:start w:val="1"/>
      <w:numFmt w:val="decimal"/>
      <w:lvlText w:val="%4."/>
      <w:lvlJc w:val="left"/>
      <w:pPr>
        <w:ind w:left="2880" w:hanging="360"/>
      </w:pPr>
    </w:lvl>
    <w:lvl w:ilvl="4" w:tplc="C8CE1CBA">
      <w:start w:val="1"/>
      <w:numFmt w:val="lowerLetter"/>
      <w:lvlText w:val="%5."/>
      <w:lvlJc w:val="left"/>
      <w:pPr>
        <w:ind w:left="3600" w:hanging="360"/>
      </w:pPr>
    </w:lvl>
    <w:lvl w:ilvl="5" w:tplc="74C6423A">
      <w:start w:val="1"/>
      <w:numFmt w:val="lowerRoman"/>
      <w:lvlText w:val="%6."/>
      <w:lvlJc w:val="right"/>
      <w:pPr>
        <w:ind w:left="4320" w:hanging="180"/>
      </w:pPr>
    </w:lvl>
    <w:lvl w:ilvl="6" w:tplc="26168B0E">
      <w:start w:val="1"/>
      <w:numFmt w:val="decimal"/>
      <w:lvlText w:val="%7."/>
      <w:lvlJc w:val="left"/>
      <w:pPr>
        <w:ind w:left="5040" w:hanging="360"/>
      </w:pPr>
    </w:lvl>
    <w:lvl w:ilvl="7" w:tplc="3A1C9500">
      <w:start w:val="1"/>
      <w:numFmt w:val="lowerLetter"/>
      <w:lvlText w:val="%8."/>
      <w:lvlJc w:val="left"/>
      <w:pPr>
        <w:ind w:left="5760" w:hanging="360"/>
      </w:pPr>
    </w:lvl>
    <w:lvl w:ilvl="8" w:tplc="A2D683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086"/>
    <w:multiLevelType w:val="hybridMultilevel"/>
    <w:tmpl w:val="1EFCFCC8"/>
    <w:lvl w:ilvl="0" w:tplc="0BCC0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E78"/>
    <w:multiLevelType w:val="hybridMultilevel"/>
    <w:tmpl w:val="95D46B7E"/>
    <w:lvl w:ilvl="0" w:tplc="988CA4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47BA"/>
    <w:multiLevelType w:val="hybridMultilevel"/>
    <w:tmpl w:val="AED0F084"/>
    <w:lvl w:ilvl="0" w:tplc="F7622B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71CE"/>
    <w:multiLevelType w:val="hybridMultilevel"/>
    <w:tmpl w:val="FFFFFFFF"/>
    <w:lvl w:ilvl="0" w:tplc="AD448408">
      <w:start w:val="1"/>
      <w:numFmt w:val="decimal"/>
      <w:lvlText w:val="%1."/>
      <w:lvlJc w:val="left"/>
      <w:pPr>
        <w:ind w:left="720" w:hanging="360"/>
      </w:pPr>
    </w:lvl>
    <w:lvl w:ilvl="1" w:tplc="BDB2DDE6">
      <w:start w:val="1"/>
      <w:numFmt w:val="lowerLetter"/>
      <w:lvlText w:val="%2."/>
      <w:lvlJc w:val="left"/>
      <w:pPr>
        <w:ind w:left="1440" w:hanging="360"/>
      </w:pPr>
    </w:lvl>
    <w:lvl w:ilvl="2" w:tplc="546ACBC8">
      <w:start w:val="1"/>
      <w:numFmt w:val="lowerRoman"/>
      <w:lvlText w:val="%3."/>
      <w:lvlJc w:val="right"/>
      <w:pPr>
        <w:ind w:left="2160" w:hanging="180"/>
      </w:pPr>
    </w:lvl>
    <w:lvl w:ilvl="3" w:tplc="3B00D07A">
      <w:start w:val="1"/>
      <w:numFmt w:val="decimal"/>
      <w:lvlText w:val="%4."/>
      <w:lvlJc w:val="left"/>
      <w:pPr>
        <w:ind w:left="2880" w:hanging="360"/>
      </w:pPr>
    </w:lvl>
    <w:lvl w:ilvl="4" w:tplc="88E2D30A">
      <w:start w:val="1"/>
      <w:numFmt w:val="lowerLetter"/>
      <w:lvlText w:val="%5."/>
      <w:lvlJc w:val="left"/>
      <w:pPr>
        <w:ind w:left="3600" w:hanging="360"/>
      </w:pPr>
    </w:lvl>
    <w:lvl w:ilvl="5" w:tplc="C10EEC26">
      <w:start w:val="1"/>
      <w:numFmt w:val="lowerRoman"/>
      <w:lvlText w:val="%6."/>
      <w:lvlJc w:val="right"/>
      <w:pPr>
        <w:ind w:left="4320" w:hanging="180"/>
      </w:pPr>
    </w:lvl>
    <w:lvl w:ilvl="6" w:tplc="1EEA41B4">
      <w:start w:val="1"/>
      <w:numFmt w:val="decimal"/>
      <w:lvlText w:val="%7."/>
      <w:lvlJc w:val="left"/>
      <w:pPr>
        <w:ind w:left="5040" w:hanging="360"/>
      </w:pPr>
    </w:lvl>
    <w:lvl w:ilvl="7" w:tplc="F12E0C9A">
      <w:start w:val="1"/>
      <w:numFmt w:val="lowerLetter"/>
      <w:lvlText w:val="%8."/>
      <w:lvlJc w:val="left"/>
      <w:pPr>
        <w:ind w:left="5760" w:hanging="360"/>
      </w:pPr>
    </w:lvl>
    <w:lvl w:ilvl="8" w:tplc="EEA61F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4DCB"/>
    <w:multiLevelType w:val="hybridMultilevel"/>
    <w:tmpl w:val="A3EAB526"/>
    <w:lvl w:ilvl="0" w:tplc="82D0C7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EC20"/>
    <w:multiLevelType w:val="hybridMultilevel"/>
    <w:tmpl w:val="FFFFFFFF"/>
    <w:lvl w:ilvl="0" w:tplc="78B42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761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44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0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C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27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04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6E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80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26986"/>
    <w:multiLevelType w:val="hybridMultilevel"/>
    <w:tmpl w:val="907C7470"/>
    <w:lvl w:ilvl="0" w:tplc="09C88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0A30"/>
    <w:multiLevelType w:val="hybridMultilevel"/>
    <w:tmpl w:val="18A28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FCA8"/>
    <w:multiLevelType w:val="hybridMultilevel"/>
    <w:tmpl w:val="9D949D96"/>
    <w:lvl w:ilvl="0" w:tplc="1C9A8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E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C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4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1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8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E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2E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8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93904">
    <w:abstractNumId w:val="4"/>
  </w:num>
  <w:num w:numId="2" w16cid:durableId="408190095">
    <w:abstractNumId w:val="6"/>
  </w:num>
  <w:num w:numId="3" w16cid:durableId="2061319378">
    <w:abstractNumId w:val="0"/>
  </w:num>
  <w:num w:numId="4" w16cid:durableId="2022005939">
    <w:abstractNumId w:val="9"/>
  </w:num>
  <w:num w:numId="5" w16cid:durableId="829519419">
    <w:abstractNumId w:val="8"/>
  </w:num>
  <w:num w:numId="6" w16cid:durableId="47657844">
    <w:abstractNumId w:val="3"/>
  </w:num>
  <w:num w:numId="7" w16cid:durableId="1988781872">
    <w:abstractNumId w:val="5"/>
  </w:num>
  <w:num w:numId="8" w16cid:durableId="955062443">
    <w:abstractNumId w:val="1"/>
  </w:num>
  <w:num w:numId="9" w16cid:durableId="1223296043">
    <w:abstractNumId w:val="7"/>
  </w:num>
  <w:num w:numId="10" w16cid:durableId="169083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E"/>
    <w:rsid w:val="00000FC1"/>
    <w:rsid w:val="00014549"/>
    <w:rsid w:val="00014D54"/>
    <w:rsid w:val="00016B68"/>
    <w:rsid w:val="0002692F"/>
    <w:rsid w:val="00026C74"/>
    <w:rsid w:val="00027184"/>
    <w:rsid w:val="0004441B"/>
    <w:rsid w:val="00060918"/>
    <w:rsid w:val="000720E5"/>
    <w:rsid w:val="0007288A"/>
    <w:rsid w:val="000759BE"/>
    <w:rsid w:val="00076004"/>
    <w:rsid w:val="00076572"/>
    <w:rsid w:val="00093F49"/>
    <w:rsid w:val="000953BA"/>
    <w:rsid w:val="000A436F"/>
    <w:rsid w:val="000C227A"/>
    <w:rsid w:val="000D68E0"/>
    <w:rsid w:val="000D6B0C"/>
    <w:rsid w:val="000E2C6D"/>
    <w:rsid w:val="000E2FA4"/>
    <w:rsid w:val="000F4D94"/>
    <w:rsid w:val="000F765A"/>
    <w:rsid w:val="00100529"/>
    <w:rsid w:val="00101110"/>
    <w:rsid w:val="001167F6"/>
    <w:rsid w:val="00122F66"/>
    <w:rsid w:val="0013184A"/>
    <w:rsid w:val="001561CB"/>
    <w:rsid w:val="001750F7"/>
    <w:rsid w:val="00175290"/>
    <w:rsid w:val="001A1819"/>
    <w:rsid w:val="001A6EAE"/>
    <w:rsid w:val="001AE5BB"/>
    <w:rsid w:val="001C4957"/>
    <w:rsid w:val="001D029C"/>
    <w:rsid w:val="001F3D7F"/>
    <w:rsid w:val="00202AA4"/>
    <w:rsid w:val="002224B6"/>
    <w:rsid w:val="00227A57"/>
    <w:rsid w:val="00231A74"/>
    <w:rsid w:val="0025472D"/>
    <w:rsid w:val="00256CD1"/>
    <w:rsid w:val="00262BA6"/>
    <w:rsid w:val="00262BC1"/>
    <w:rsid w:val="002840AB"/>
    <w:rsid w:val="00297942"/>
    <w:rsid w:val="00297B87"/>
    <w:rsid w:val="002A1341"/>
    <w:rsid w:val="002B2E2F"/>
    <w:rsid w:val="002C7B50"/>
    <w:rsid w:val="002D54D8"/>
    <w:rsid w:val="002D5675"/>
    <w:rsid w:val="002E0F66"/>
    <w:rsid w:val="002E7478"/>
    <w:rsid w:val="002F513C"/>
    <w:rsid w:val="002F633F"/>
    <w:rsid w:val="00310AEC"/>
    <w:rsid w:val="0031469F"/>
    <w:rsid w:val="00323746"/>
    <w:rsid w:val="00334B8C"/>
    <w:rsid w:val="003459B7"/>
    <w:rsid w:val="00354C69"/>
    <w:rsid w:val="00362C94"/>
    <w:rsid w:val="00365DCF"/>
    <w:rsid w:val="003775A1"/>
    <w:rsid w:val="00380FAE"/>
    <w:rsid w:val="00385586"/>
    <w:rsid w:val="003921DD"/>
    <w:rsid w:val="003953A6"/>
    <w:rsid w:val="003B3245"/>
    <w:rsid w:val="003B3B59"/>
    <w:rsid w:val="003C695D"/>
    <w:rsid w:val="003F1D1C"/>
    <w:rsid w:val="003F671D"/>
    <w:rsid w:val="00416C2D"/>
    <w:rsid w:val="0041771A"/>
    <w:rsid w:val="00422586"/>
    <w:rsid w:val="00422BBF"/>
    <w:rsid w:val="00427FAB"/>
    <w:rsid w:val="004313FE"/>
    <w:rsid w:val="00431AA0"/>
    <w:rsid w:val="00445BC0"/>
    <w:rsid w:val="00486A16"/>
    <w:rsid w:val="004B5B49"/>
    <w:rsid w:val="004C485E"/>
    <w:rsid w:val="004C7F32"/>
    <w:rsid w:val="004D5259"/>
    <w:rsid w:val="004F4E2C"/>
    <w:rsid w:val="004F68E1"/>
    <w:rsid w:val="00501FEE"/>
    <w:rsid w:val="00504CE6"/>
    <w:rsid w:val="005066D6"/>
    <w:rsid w:val="00516CB2"/>
    <w:rsid w:val="00523028"/>
    <w:rsid w:val="00530DAB"/>
    <w:rsid w:val="0053766C"/>
    <w:rsid w:val="00540E1D"/>
    <w:rsid w:val="0056181B"/>
    <w:rsid w:val="005B1200"/>
    <w:rsid w:val="005B431C"/>
    <w:rsid w:val="005B797D"/>
    <w:rsid w:val="005D5C12"/>
    <w:rsid w:val="005F39AA"/>
    <w:rsid w:val="005F431F"/>
    <w:rsid w:val="00602454"/>
    <w:rsid w:val="0061506F"/>
    <w:rsid w:val="00616C1A"/>
    <w:rsid w:val="00620FFB"/>
    <w:rsid w:val="00627C8F"/>
    <w:rsid w:val="00653C18"/>
    <w:rsid w:val="006621AB"/>
    <w:rsid w:val="006831FF"/>
    <w:rsid w:val="006A0BDE"/>
    <w:rsid w:val="006B0A24"/>
    <w:rsid w:val="006B56C8"/>
    <w:rsid w:val="006E3CEB"/>
    <w:rsid w:val="00704822"/>
    <w:rsid w:val="0070593D"/>
    <w:rsid w:val="00716D5B"/>
    <w:rsid w:val="00717494"/>
    <w:rsid w:val="007253A4"/>
    <w:rsid w:val="007405B9"/>
    <w:rsid w:val="00743F93"/>
    <w:rsid w:val="00743F99"/>
    <w:rsid w:val="0075019A"/>
    <w:rsid w:val="0076554F"/>
    <w:rsid w:val="0077327F"/>
    <w:rsid w:val="007928CD"/>
    <w:rsid w:val="007973AD"/>
    <w:rsid w:val="007A1CC0"/>
    <w:rsid w:val="007D7768"/>
    <w:rsid w:val="007D7B13"/>
    <w:rsid w:val="007E4CF2"/>
    <w:rsid w:val="00802CA9"/>
    <w:rsid w:val="00805C33"/>
    <w:rsid w:val="00806641"/>
    <w:rsid w:val="008075AC"/>
    <w:rsid w:val="00811FEB"/>
    <w:rsid w:val="008373DA"/>
    <w:rsid w:val="00840206"/>
    <w:rsid w:val="008415CE"/>
    <w:rsid w:val="00845CC7"/>
    <w:rsid w:val="0089750E"/>
    <w:rsid w:val="008A0AE7"/>
    <w:rsid w:val="008A1774"/>
    <w:rsid w:val="008D3E3A"/>
    <w:rsid w:val="009061CA"/>
    <w:rsid w:val="0092229D"/>
    <w:rsid w:val="0094237F"/>
    <w:rsid w:val="00955B7D"/>
    <w:rsid w:val="00956AB9"/>
    <w:rsid w:val="009937BC"/>
    <w:rsid w:val="00995EA1"/>
    <w:rsid w:val="009D7B07"/>
    <w:rsid w:val="009E3CF8"/>
    <w:rsid w:val="009E4334"/>
    <w:rsid w:val="009E4EC2"/>
    <w:rsid w:val="009E5EC6"/>
    <w:rsid w:val="009E66B9"/>
    <w:rsid w:val="009F505B"/>
    <w:rsid w:val="00A02BEB"/>
    <w:rsid w:val="00A3671E"/>
    <w:rsid w:val="00A53A87"/>
    <w:rsid w:val="00A620F3"/>
    <w:rsid w:val="00A663F7"/>
    <w:rsid w:val="00A80D88"/>
    <w:rsid w:val="00A83A5C"/>
    <w:rsid w:val="00A92ED6"/>
    <w:rsid w:val="00AA35F7"/>
    <w:rsid w:val="00AA5366"/>
    <w:rsid w:val="00AA572A"/>
    <w:rsid w:val="00AB0586"/>
    <w:rsid w:val="00AB7623"/>
    <w:rsid w:val="00AD6F9C"/>
    <w:rsid w:val="00AE0CB8"/>
    <w:rsid w:val="00AE7D38"/>
    <w:rsid w:val="00AF4A14"/>
    <w:rsid w:val="00AF776B"/>
    <w:rsid w:val="00B02468"/>
    <w:rsid w:val="00B16120"/>
    <w:rsid w:val="00B17912"/>
    <w:rsid w:val="00B243F5"/>
    <w:rsid w:val="00B25418"/>
    <w:rsid w:val="00B2707C"/>
    <w:rsid w:val="00B7785D"/>
    <w:rsid w:val="00B803C6"/>
    <w:rsid w:val="00B81372"/>
    <w:rsid w:val="00B84A6B"/>
    <w:rsid w:val="00B87F16"/>
    <w:rsid w:val="00B9017E"/>
    <w:rsid w:val="00BB6286"/>
    <w:rsid w:val="00BC1090"/>
    <w:rsid w:val="00BC345A"/>
    <w:rsid w:val="00BD491B"/>
    <w:rsid w:val="00BE132D"/>
    <w:rsid w:val="00BE24FB"/>
    <w:rsid w:val="00BE43A6"/>
    <w:rsid w:val="00BF46FB"/>
    <w:rsid w:val="00C01B1B"/>
    <w:rsid w:val="00C05F12"/>
    <w:rsid w:val="00C36E66"/>
    <w:rsid w:val="00C415C6"/>
    <w:rsid w:val="00C60A93"/>
    <w:rsid w:val="00C80C6D"/>
    <w:rsid w:val="00C97209"/>
    <w:rsid w:val="00CA28FA"/>
    <w:rsid w:val="00CB3290"/>
    <w:rsid w:val="00CB38DB"/>
    <w:rsid w:val="00CB62D7"/>
    <w:rsid w:val="00CE0678"/>
    <w:rsid w:val="00CE2305"/>
    <w:rsid w:val="00D02D90"/>
    <w:rsid w:val="00D158C2"/>
    <w:rsid w:val="00D166F9"/>
    <w:rsid w:val="00D33CCD"/>
    <w:rsid w:val="00D34BB2"/>
    <w:rsid w:val="00D46180"/>
    <w:rsid w:val="00D5541A"/>
    <w:rsid w:val="00D56F00"/>
    <w:rsid w:val="00D62EA3"/>
    <w:rsid w:val="00D64F96"/>
    <w:rsid w:val="00D70F6C"/>
    <w:rsid w:val="00D710E3"/>
    <w:rsid w:val="00D75B91"/>
    <w:rsid w:val="00D8709A"/>
    <w:rsid w:val="00D9372E"/>
    <w:rsid w:val="00D94751"/>
    <w:rsid w:val="00DC12D3"/>
    <w:rsid w:val="00DC3336"/>
    <w:rsid w:val="00DD08C5"/>
    <w:rsid w:val="00DE5362"/>
    <w:rsid w:val="00DF39EC"/>
    <w:rsid w:val="00DF5C57"/>
    <w:rsid w:val="00E007DF"/>
    <w:rsid w:val="00E0115C"/>
    <w:rsid w:val="00E04099"/>
    <w:rsid w:val="00E10EFC"/>
    <w:rsid w:val="00E1779F"/>
    <w:rsid w:val="00E3421A"/>
    <w:rsid w:val="00E40AD0"/>
    <w:rsid w:val="00E43568"/>
    <w:rsid w:val="00E5176D"/>
    <w:rsid w:val="00E53DD2"/>
    <w:rsid w:val="00E652E7"/>
    <w:rsid w:val="00E76E25"/>
    <w:rsid w:val="00E84C21"/>
    <w:rsid w:val="00E93C8E"/>
    <w:rsid w:val="00EB0437"/>
    <w:rsid w:val="00EC08CF"/>
    <w:rsid w:val="00EC1EF7"/>
    <w:rsid w:val="00ED2229"/>
    <w:rsid w:val="00EF12CE"/>
    <w:rsid w:val="00EF5576"/>
    <w:rsid w:val="00EF6506"/>
    <w:rsid w:val="00F04E3B"/>
    <w:rsid w:val="00F12C36"/>
    <w:rsid w:val="00F164F3"/>
    <w:rsid w:val="00F17A6D"/>
    <w:rsid w:val="00F724AB"/>
    <w:rsid w:val="00F90B85"/>
    <w:rsid w:val="00FA592A"/>
    <w:rsid w:val="00FC65E1"/>
    <w:rsid w:val="00FD4683"/>
    <w:rsid w:val="00FE49C6"/>
    <w:rsid w:val="00FE5F3B"/>
    <w:rsid w:val="00FF65F4"/>
    <w:rsid w:val="0112CEC6"/>
    <w:rsid w:val="02970F5D"/>
    <w:rsid w:val="02A0C250"/>
    <w:rsid w:val="02AE9F27"/>
    <w:rsid w:val="0306FE3D"/>
    <w:rsid w:val="04C3B370"/>
    <w:rsid w:val="05DD827E"/>
    <w:rsid w:val="077C3CE4"/>
    <w:rsid w:val="086D15D2"/>
    <w:rsid w:val="089C3E5C"/>
    <w:rsid w:val="09773BBA"/>
    <w:rsid w:val="0A08E633"/>
    <w:rsid w:val="0B8879DC"/>
    <w:rsid w:val="0BA16CB7"/>
    <w:rsid w:val="0EDF1FEB"/>
    <w:rsid w:val="106E4969"/>
    <w:rsid w:val="107F6949"/>
    <w:rsid w:val="10F1E4C6"/>
    <w:rsid w:val="129162A9"/>
    <w:rsid w:val="12B2592A"/>
    <w:rsid w:val="14275BD0"/>
    <w:rsid w:val="1431ED77"/>
    <w:rsid w:val="144E298B"/>
    <w:rsid w:val="1693570D"/>
    <w:rsid w:val="16D4F4DC"/>
    <w:rsid w:val="171433DF"/>
    <w:rsid w:val="1785CA4D"/>
    <w:rsid w:val="19C865AE"/>
    <w:rsid w:val="1AC79D44"/>
    <w:rsid w:val="1B7E63B4"/>
    <w:rsid w:val="1CB43F2C"/>
    <w:rsid w:val="1D0F88C1"/>
    <w:rsid w:val="1D463FCD"/>
    <w:rsid w:val="1E324D07"/>
    <w:rsid w:val="1EFAF3AC"/>
    <w:rsid w:val="1FC8B68C"/>
    <w:rsid w:val="2062AEC5"/>
    <w:rsid w:val="20EACEEE"/>
    <w:rsid w:val="212CAC93"/>
    <w:rsid w:val="2169EDC9"/>
    <w:rsid w:val="21DFC2FB"/>
    <w:rsid w:val="23CDD9C9"/>
    <w:rsid w:val="23FC757A"/>
    <w:rsid w:val="257F8C15"/>
    <w:rsid w:val="259845DB"/>
    <w:rsid w:val="25C0564F"/>
    <w:rsid w:val="27F3FC54"/>
    <w:rsid w:val="28ADF6F3"/>
    <w:rsid w:val="2A96E749"/>
    <w:rsid w:val="2BB0F0F2"/>
    <w:rsid w:val="2D4CC153"/>
    <w:rsid w:val="2D7C43F3"/>
    <w:rsid w:val="2E3698A6"/>
    <w:rsid w:val="2EB9ADB5"/>
    <w:rsid w:val="2EE891B4"/>
    <w:rsid w:val="2FBA6264"/>
    <w:rsid w:val="30B8AB3D"/>
    <w:rsid w:val="312AF7B3"/>
    <w:rsid w:val="312CF6B0"/>
    <w:rsid w:val="314B809A"/>
    <w:rsid w:val="319A8178"/>
    <w:rsid w:val="323B4051"/>
    <w:rsid w:val="33B93B54"/>
    <w:rsid w:val="34B26F90"/>
    <w:rsid w:val="356E2D7B"/>
    <w:rsid w:val="36CC9610"/>
    <w:rsid w:val="37B157C2"/>
    <w:rsid w:val="3A6A8D31"/>
    <w:rsid w:val="3B2DD9AD"/>
    <w:rsid w:val="3B61B889"/>
    <w:rsid w:val="3D397BBC"/>
    <w:rsid w:val="3D680B20"/>
    <w:rsid w:val="3D9791C1"/>
    <w:rsid w:val="3D9804C3"/>
    <w:rsid w:val="3E94EFEA"/>
    <w:rsid w:val="3EA04D52"/>
    <w:rsid w:val="3F336222"/>
    <w:rsid w:val="41985C55"/>
    <w:rsid w:val="41F11671"/>
    <w:rsid w:val="41FC5D7A"/>
    <w:rsid w:val="42AF5FF7"/>
    <w:rsid w:val="42E4D964"/>
    <w:rsid w:val="446356ED"/>
    <w:rsid w:val="44A132AC"/>
    <w:rsid w:val="451D3DFE"/>
    <w:rsid w:val="4528B733"/>
    <w:rsid w:val="46296A56"/>
    <w:rsid w:val="4862F3DE"/>
    <w:rsid w:val="4887FA27"/>
    <w:rsid w:val="48E7FEFD"/>
    <w:rsid w:val="4900AAAE"/>
    <w:rsid w:val="498F04B9"/>
    <w:rsid w:val="4A1A90C6"/>
    <w:rsid w:val="4A7CE5A5"/>
    <w:rsid w:val="4A83CF5E"/>
    <w:rsid w:val="4B193B38"/>
    <w:rsid w:val="4B2AD51A"/>
    <w:rsid w:val="4BEDE260"/>
    <w:rsid w:val="4C92EC47"/>
    <w:rsid w:val="4D763C2B"/>
    <w:rsid w:val="4D8022EE"/>
    <w:rsid w:val="4D9E03B3"/>
    <w:rsid w:val="4E278C0B"/>
    <w:rsid w:val="4E8416C5"/>
    <w:rsid w:val="4EC98A42"/>
    <w:rsid w:val="504DF7D1"/>
    <w:rsid w:val="5084DAE1"/>
    <w:rsid w:val="50B5CFAC"/>
    <w:rsid w:val="53BCB281"/>
    <w:rsid w:val="552168F4"/>
    <w:rsid w:val="55FCEF16"/>
    <w:rsid w:val="56673F23"/>
    <w:rsid w:val="56BD3955"/>
    <w:rsid w:val="57250A99"/>
    <w:rsid w:val="57741C04"/>
    <w:rsid w:val="58EAA6B6"/>
    <w:rsid w:val="59AD1609"/>
    <w:rsid w:val="59F4DA17"/>
    <w:rsid w:val="5A5FA4E3"/>
    <w:rsid w:val="5B0074B9"/>
    <w:rsid w:val="5BDF5358"/>
    <w:rsid w:val="5C164EAC"/>
    <w:rsid w:val="5CBC6BE6"/>
    <w:rsid w:val="5CD31CE9"/>
    <w:rsid w:val="5DEA86AE"/>
    <w:rsid w:val="5E37BD7C"/>
    <w:rsid w:val="5E3B5244"/>
    <w:rsid w:val="5E684F77"/>
    <w:rsid w:val="5F84EDFA"/>
    <w:rsid w:val="5F8FB41F"/>
    <w:rsid w:val="60CFD3FD"/>
    <w:rsid w:val="625970D5"/>
    <w:rsid w:val="62A2F5C5"/>
    <w:rsid w:val="62A9EAE1"/>
    <w:rsid w:val="63D29331"/>
    <w:rsid w:val="647017DE"/>
    <w:rsid w:val="64B618E9"/>
    <w:rsid w:val="64DE2ECE"/>
    <w:rsid w:val="650FA672"/>
    <w:rsid w:val="6510E454"/>
    <w:rsid w:val="65721861"/>
    <w:rsid w:val="65CACB65"/>
    <w:rsid w:val="66ACA1A0"/>
    <w:rsid w:val="66D4266D"/>
    <w:rsid w:val="6708AA03"/>
    <w:rsid w:val="67D35744"/>
    <w:rsid w:val="67D40E74"/>
    <w:rsid w:val="68097BB8"/>
    <w:rsid w:val="68402C2D"/>
    <w:rsid w:val="6A837284"/>
    <w:rsid w:val="6B0AF806"/>
    <w:rsid w:val="6B763CD6"/>
    <w:rsid w:val="6BDDBC20"/>
    <w:rsid w:val="6BE8830B"/>
    <w:rsid w:val="6D60437D"/>
    <w:rsid w:val="6D797577"/>
    <w:rsid w:val="6D95A78A"/>
    <w:rsid w:val="6DA2F916"/>
    <w:rsid w:val="6E6BE8B7"/>
    <w:rsid w:val="706FA825"/>
    <w:rsid w:val="71A23EDE"/>
    <w:rsid w:val="71A38979"/>
    <w:rsid w:val="71E0CAAF"/>
    <w:rsid w:val="7309D1BE"/>
    <w:rsid w:val="740511FD"/>
    <w:rsid w:val="748C7ABD"/>
    <w:rsid w:val="7578C2A1"/>
    <w:rsid w:val="76910D0A"/>
    <w:rsid w:val="76DA6F15"/>
    <w:rsid w:val="7714CC8A"/>
    <w:rsid w:val="7746CA59"/>
    <w:rsid w:val="774E5DD0"/>
    <w:rsid w:val="781AB883"/>
    <w:rsid w:val="78ED228E"/>
    <w:rsid w:val="790C7290"/>
    <w:rsid w:val="7AA183D4"/>
    <w:rsid w:val="7C27CDD8"/>
    <w:rsid w:val="7CA3C3D4"/>
    <w:rsid w:val="7E045BB0"/>
    <w:rsid w:val="7E342651"/>
    <w:rsid w:val="7E3B91CD"/>
    <w:rsid w:val="7F9B0A4C"/>
    <w:rsid w:val="7FA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E9732"/>
  <w15:chartTrackingRefBased/>
  <w15:docId w15:val="{96FC8301-4573-4196-91FA-E442D66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58C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58C2"/>
  </w:style>
  <w:style w:type="paragraph" w:styleId="Bunntekst">
    <w:name w:val="footer"/>
    <w:basedOn w:val="Normal"/>
    <w:link w:val="BunntekstTegn"/>
    <w:uiPriority w:val="99"/>
    <w:unhideWhenUsed/>
    <w:rsid w:val="00D158C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58C2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D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rafisk%20profil\Klepp-kommune-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0eb990-4420-4f06-9d0e-d36658886807">
      <UserInfo>
        <DisplayName>Ann Tjåland</DisplayName>
        <AccountId>14</AccountId>
        <AccountType/>
      </UserInfo>
    </SharedWithUsers>
    <TaxCatchAll xmlns="cb0eb990-4420-4f06-9d0e-d36658886807" xsi:nil="true"/>
    <lcf76f155ced4ddcb4097134ff3c332f xmlns="3859e9d7-6dd5-4d12-b209-694522123d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68B236F85B4AA048E30A1F34BB5A" ma:contentTypeVersion="15" ma:contentTypeDescription="Opprett et nytt dokument." ma:contentTypeScope="" ma:versionID="97f4374d8a0b4e673f9b01eefc3b1476">
  <xsd:schema xmlns:xsd="http://www.w3.org/2001/XMLSchema" xmlns:xs="http://www.w3.org/2001/XMLSchema" xmlns:p="http://schemas.microsoft.com/office/2006/metadata/properties" xmlns:ns2="3859e9d7-6dd5-4d12-b209-694522123dd1" xmlns:ns3="cb0eb990-4420-4f06-9d0e-d36658886807" targetNamespace="http://schemas.microsoft.com/office/2006/metadata/properties" ma:root="true" ma:fieldsID="5bc5ac0b7632f98bea1220a52c33fca2" ns2:_="" ns3:_="">
    <xsd:import namespace="3859e9d7-6dd5-4d12-b209-694522123dd1"/>
    <xsd:import namespace="cb0eb990-4420-4f06-9d0e-d36658886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e9d7-6dd5-4d12-b209-69452212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b990-4420-4f06-9d0e-d366588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2af71f-c39e-4cb2-a71f-fbe42d07830c}" ma:internalName="TaxCatchAll" ma:showField="CatchAllData" ma:web="cb0eb990-4420-4f06-9d0e-d36658886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E6858-1E2B-4CBC-80CB-AD380BFAF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5CE71-185B-4B56-B8E2-A0F37FA06424}">
  <ds:schemaRefs>
    <ds:schemaRef ds:uri="http://purl.org/dc/elements/1.1/"/>
    <ds:schemaRef ds:uri="http://schemas.openxmlformats.org/package/2006/metadata/core-properties"/>
    <ds:schemaRef ds:uri="http://purl.org/dc/terms/"/>
    <ds:schemaRef ds:uri="3859e9d7-6dd5-4d12-b209-694522123dd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b0eb990-4420-4f06-9d0e-d366588868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B7D6F4-7042-4ECA-AA8C-1B313A9199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59e9d7-6dd5-4d12-b209-694522123dd1"/>
    <ds:schemaRef ds:uri="cb0eb990-4420-4f06-9d0e-d3665888680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Klepp-kommune-Brevmal.dotx</Template>
  <TotalTime>1</TotalTime>
  <Pages>3</Pages>
  <Words>708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Sola</dc:creator>
  <cp:keywords/>
  <dc:description/>
  <cp:lastModifiedBy>Vibeke Sola</cp:lastModifiedBy>
  <cp:revision>2</cp:revision>
  <dcterms:created xsi:type="dcterms:W3CDTF">2024-04-12T10:13:00Z</dcterms:created>
  <dcterms:modified xsi:type="dcterms:W3CDTF">2024-04-12T10:13:00Z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0x010100948E68B236F85B4AA048E30A1F34BB5A</vt:lpwstr>
  </property>
  <property fmtid="{D5CDD505-2E9C-101B-9397-08002B2CF9AE}" pid="3" name="MediaServiceImageTags">
    <vt:lpwstr/>
  </property>
  <property fmtid="{D5CDD505-2E9C-101B-9397-08002B2CF9AE}" pid="4" name="Order">
    <vt:r8>879400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