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7C" w:rsidP="155575AF" w:rsidRDefault="5C1D9222" w14:paraId="104E3129" w14:textId="3657D145">
      <w:pPr>
        <w:jc w:val="center"/>
        <w:rPr>
          <w:sz w:val="28"/>
          <w:szCs w:val="28"/>
        </w:rPr>
      </w:pPr>
      <w:r w:rsidRPr="5862AA6C">
        <w:rPr>
          <w:sz w:val="28"/>
          <w:szCs w:val="28"/>
        </w:rPr>
        <w:t>SFO = skole fritids ordning</w:t>
      </w:r>
      <w:r w:rsidRPr="5862AA6C" w:rsidR="3DF7A380">
        <w:rPr>
          <w:sz w:val="28"/>
          <w:szCs w:val="28"/>
        </w:rPr>
        <w:t>: NORSK</w:t>
      </w:r>
    </w:p>
    <w:p w:rsidR="155575AF" w:rsidP="155575AF" w:rsidRDefault="155575AF" w14:paraId="4E0648D2" w14:textId="19585E8A">
      <w:pPr>
        <w:jc w:val="center"/>
        <w:rPr>
          <w:sz w:val="28"/>
          <w:szCs w:val="28"/>
        </w:rPr>
      </w:pPr>
    </w:p>
    <w:p w:rsidR="5C1D9222" w:rsidP="5862AA6C" w:rsidRDefault="5C1D9222" w14:paraId="54B30A14" w14:textId="1743A39C">
      <w:pPr>
        <w:rPr>
          <w:sz w:val="24"/>
          <w:szCs w:val="24"/>
        </w:rPr>
      </w:pPr>
      <w:r w:rsidRPr="5862AA6C">
        <w:rPr>
          <w:sz w:val="24"/>
          <w:szCs w:val="24"/>
        </w:rPr>
        <w:t>SFO er et frivillig</w:t>
      </w:r>
      <w:r w:rsidRPr="5862AA6C" w:rsidR="57FCE3BC">
        <w:rPr>
          <w:sz w:val="24"/>
          <w:szCs w:val="24"/>
        </w:rPr>
        <w:t xml:space="preserve">, </w:t>
      </w:r>
      <w:proofErr w:type="spellStart"/>
      <w:r w:rsidRPr="5862AA6C" w:rsidR="57FCE3BC">
        <w:rPr>
          <w:sz w:val="24"/>
          <w:szCs w:val="24"/>
        </w:rPr>
        <w:t>foreldrebetalt</w:t>
      </w:r>
      <w:proofErr w:type="spellEnd"/>
      <w:r w:rsidRPr="5862AA6C" w:rsidR="57FCE3BC">
        <w:rPr>
          <w:sz w:val="24"/>
          <w:szCs w:val="24"/>
        </w:rPr>
        <w:t xml:space="preserve"> </w:t>
      </w:r>
      <w:r w:rsidRPr="5862AA6C">
        <w:rPr>
          <w:sz w:val="24"/>
          <w:szCs w:val="24"/>
        </w:rPr>
        <w:t>tilbud</w:t>
      </w:r>
      <w:r w:rsidRPr="5862AA6C" w:rsidR="454D52B2">
        <w:rPr>
          <w:sz w:val="24"/>
          <w:szCs w:val="24"/>
        </w:rPr>
        <w:t xml:space="preserve"> </w:t>
      </w:r>
      <w:r w:rsidRPr="5862AA6C">
        <w:rPr>
          <w:sz w:val="24"/>
          <w:szCs w:val="24"/>
        </w:rPr>
        <w:t>om tilsyn, lek og ulike aktiviteter før og etter skoletid</w:t>
      </w:r>
      <w:r w:rsidRPr="5862AA6C" w:rsidR="21DDEE6B">
        <w:rPr>
          <w:sz w:val="24"/>
          <w:szCs w:val="24"/>
        </w:rPr>
        <w:t xml:space="preserve"> for elever på 1- 4 trinn.</w:t>
      </w:r>
      <w:r w:rsidRPr="5862AA6C">
        <w:rPr>
          <w:sz w:val="24"/>
          <w:szCs w:val="24"/>
        </w:rPr>
        <w:t xml:space="preserve"> </w:t>
      </w:r>
      <w:r w:rsidRPr="5862AA6C" w:rsidR="179FA018">
        <w:rPr>
          <w:sz w:val="24"/>
          <w:szCs w:val="24"/>
        </w:rPr>
        <w:t xml:space="preserve">SFO- tida regnes som en del av barnas fritid, og de skal få ha stor medvirkning i forhold til hvilke aktiviteter de ønsker å delta på. </w:t>
      </w:r>
    </w:p>
    <w:p w:rsidR="179FA018" w:rsidP="5862AA6C" w:rsidRDefault="2C15688A" w14:paraId="4893EC4F" w14:textId="76A11F51">
      <w:pPr>
        <w:rPr>
          <w:sz w:val="24"/>
          <w:szCs w:val="24"/>
        </w:rPr>
      </w:pPr>
      <w:r w:rsidRPr="5862AA6C">
        <w:rPr>
          <w:sz w:val="24"/>
          <w:szCs w:val="24"/>
        </w:rPr>
        <w:t>Priser og betaling:</w:t>
      </w:r>
      <w:r w:rsidRPr="5862AA6C" w:rsidR="179FA018">
        <w:rPr>
          <w:sz w:val="24"/>
          <w:szCs w:val="24"/>
        </w:rPr>
        <w:t xml:space="preserve"> Elever på 1. og 2.trinn har gratis SFO inntil tre</w:t>
      </w:r>
      <w:r w:rsidRPr="5862AA6C" w:rsidR="13EF3F51">
        <w:rPr>
          <w:sz w:val="24"/>
          <w:szCs w:val="24"/>
        </w:rPr>
        <w:t xml:space="preserve"> valgfrie</w:t>
      </w:r>
      <w:r w:rsidRPr="5862AA6C" w:rsidR="179FA018">
        <w:rPr>
          <w:sz w:val="24"/>
          <w:szCs w:val="24"/>
        </w:rPr>
        <w:t xml:space="preserve"> dager i uka. </w:t>
      </w:r>
      <w:r w:rsidRPr="5862AA6C" w:rsidR="1FEF43EE">
        <w:rPr>
          <w:sz w:val="24"/>
          <w:szCs w:val="24"/>
        </w:rPr>
        <w:t xml:space="preserve">Hvis elevene skal gå på morgen SFO, </w:t>
      </w:r>
      <w:r w:rsidRPr="5862AA6C" w:rsidR="0D0F03E5">
        <w:rPr>
          <w:sz w:val="24"/>
          <w:szCs w:val="24"/>
        </w:rPr>
        <w:t>eller skal gå flere</w:t>
      </w:r>
      <w:r w:rsidRPr="5862AA6C" w:rsidR="1FEF43EE">
        <w:rPr>
          <w:sz w:val="24"/>
          <w:szCs w:val="24"/>
        </w:rPr>
        <w:t xml:space="preserve"> dager i uka må foresatte betale for dette. </w:t>
      </w:r>
      <w:r w:rsidRPr="5862AA6C" w:rsidR="49015F79">
        <w:rPr>
          <w:sz w:val="24"/>
          <w:szCs w:val="24"/>
        </w:rPr>
        <w:t>For elever på 3. og 4. trinn må foresatte betale hele SFO plassen.</w:t>
      </w:r>
      <w:r w:rsidRPr="5862AA6C" w:rsidR="3E015673">
        <w:rPr>
          <w:sz w:val="24"/>
          <w:szCs w:val="24"/>
        </w:rPr>
        <w:t xml:space="preserve"> (Fra høsten 2024 vil også 3.trinn få 3 dager gratis SFO)</w:t>
      </w:r>
      <w:r w:rsidRPr="5862AA6C" w:rsidR="49015F79">
        <w:rPr>
          <w:sz w:val="24"/>
          <w:szCs w:val="24"/>
        </w:rPr>
        <w:t xml:space="preserve"> </w:t>
      </w:r>
      <w:r w:rsidRPr="5862AA6C" w:rsidR="1FEF43EE">
        <w:rPr>
          <w:sz w:val="24"/>
          <w:szCs w:val="24"/>
        </w:rPr>
        <w:t xml:space="preserve">Det finnes muligheter for å søke om </w:t>
      </w:r>
      <w:r w:rsidRPr="5862AA6C" w:rsidR="047A1606">
        <w:rPr>
          <w:sz w:val="24"/>
          <w:szCs w:val="24"/>
        </w:rPr>
        <w:t>redusert foreldrebetaling.</w:t>
      </w:r>
      <w:r w:rsidRPr="5862AA6C" w:rsidR="4A0CC054">
        <w:rPr>
          <w:sz w:val="24"/>
          <w:szCs w:val="24"/>
        </w:rPr>
        <w:t xml:space="preserve"> Link</w:t>
      </w:r>
      <w:r w:rsidRPr="5862AA6C" w:rsidR="375D2F4A">
        <w:rPr>
          <w:sz w:val="24"/>
          <w:szCs w:val="24"/>
        </w:rPr>
        <w:t>:</w:t>
      </w:r>
      <w:r w:rsidRPr="5862AA6C" w:rsidR="4A0CC054">
        <w:rPr>
          <w:sz w:val="24"/>
          <w:szCs w:val="24"/>
        </w:rPr>
        <w:t xml:space="preserve"> </w:t>
      </w:r>
      <w:hyperlink r:id="rId8">
        <w:r w:rsidRPr="5862AA6C" w:rsidR="4A0CC054">
          <w:rPr>
            <w:rStyle w:val="Hyperkobling"/>
            <w:sz w:val="24"/>
            <w:szCs w:val="24"/>
          </w:rPr>
          <w:t>Redusert foreldrebetaling</w:t>
        </w:r>
      </w:hyperlink>
      <w:r w:rsidRPr="5862AA6C" w:rsidR="4A0CC054">
        <w:rPr>
          <w:sz w:val="24"/>
          <w:szCs w:val="24"/>
        </w:rPr>
        <w:t>.</w:t>
      </w:r>
      <w:r w:rsidRPr="5862AA6C" w:rsidR="047A1606">
        <w:rPr>
          <w:sz w:val="24"/>
          <w:szCs w:val="24"/>
        </w:rPr>
        <w:t xml:space="preserve"> Flyktninger kan få hjelp via </w:t>
      </w:r>
      <w:proofErr w:type="spellStart"/>
      <w:r w:rsidRPr="5862AA6C" w:rsidR="047A1606">
        <w:rPr>
          <w:sz w:val="24"/>
          <w:szCs w:val="24"/>
        </w:rPr>
        <w:t>flyktningetjenesten</w:t>
      </w:r>
      <w:proofErr w:type="spellEnd"/>
      <w:r w:rsidRPr="5862AA6C" w:rsidR="047A1606">
        <w:rPr>
          <w:sz w:val="24"/>
          <w:szCs w:val="24"/>
        </w:rPr>
        <w:t>.</w:t>
      </w:r>
      <w:r w:rsidRPr="5862AA6C" w:rsidR="5C8092CF">
        <w:rPr>
          <w:sz w:val="24"/>
          <w:szCs w:val="24"/>
        </w:rPr>
        <w:t xml:space="preserve"> Alle må betale matpenger for de dagene de er på SFO. </w:t>
      </w:r>
      <w:r w:rsidRPr="5862AA6C" w:rsidR="7F1EE07C">
        <w:rPr>
          <w:sz w:val="24"/>
          <w:szCs w:val="24"/>
        </w:rPr>
        <w:t xml:space="preserve">          </w:t>
      </w:r>
      <w:r w:rsidRPr="5862AA6C" w:rsidR="5C8092CF">
        <w:rPr>
          <w:sz w:val="24"/>
          <w:szCs w:val="24"/>
        </w:rPr>
        <w:t>(2023</w:t>
      </w:r>
      <w:r w:rsidRPr="5862AA6C" w:rsidR="41E8F229">
        <w:rPr>
          <w:sz w:val="24"/>
          <w:szCs w:val="24"/>
        </w:rPr>
        <w:t>/2024</w:t>
      </w:r>
      <w:r w:rsidRPr="5862AA6C" w:rsidR="0B951D15">
        <w:rPr>
          <w:sz w:val="24"/>
          <w:szCs w:val="24"/>
        </w:rPr>
        <w:t xml:space="preserve"> er prisen for matpenger:</w:t>
      </w:r>
      <w:r w:rsidRPr="5862AA6C" w:rsidR="41E8F229">
        <w:rPr>
          <w:sz w:val="24"/>
          <w:szCs w:val="24"/>
        </w:rPr>
        <w:t xml:space="preserve"> 3dager- 155 kr, 5 dager- 255 kr</w:t>
      </w:r>
      <w:r w:rsidRPr="5862AA6C" w:rsidR="2AA51997">
        <w:rPr>
          <w:sz w:val="24"/>
          <w:szCs w:val="24"/>
        </w:rPr>
        <w:t>, Se oppdaterte priser på</w:t>
      </w:r>
      <w:r w:rsidRPr="5862AA6C" w:rsidR="659F0207">
        <w:rPr>
          <w:sz w:val="24"/>
          <w:szCs w:val="24"/>
        </w:rPr>
        <w:t xml:space="preserve"> link:</w:t>
      </w:r>
      <w:r w:rsidRPr="5862AA6C" w:rsidR="2AA51997">
        <w:rPr>
          <w:sz w:val="24"/>
          <w:szCs w:val="24"/>
        </w:rPr>
        <w:t xml:space="preserve"> </w:t>
      </w:r>
      <w:hyperlink r:id="rId9">
        <w:r w:rsidRPr="5862AA6C" w:rsidR="2AA51997">
          <w:rPr>
            <w:rStyle w:val="Hyperkobling"/>
            <w:sz w:val="24"/>
            <w:szCs w:val="24"/>
          </w:rPr>
          <w:t>Informasjon om SFO Klepp kommune</w:t>
        </w:r>
      </w:hyperlink>
      <w:r w:rsidRPr="5862AA6C" w:rsidR="5C8092CF">
        <w:rPr>
          <w:sz w:val="24"/>
          <w:szCs w:val="24"/>
        </w:rPr>
        <w:t>)</w:t>
      </w:r>
    </w:p>
    <w:p w:rsidR="179FA018" w:rsidP="5862AA6C" w:rsidRDefault="179FA018" w14:paraId="72F3F1B3" w14:textId="049AA94A">
      <w:pPr>
        <w:rPr>
          <w:sz w:val="24"/>
          <w:szCs w:val="24"/>
        </w:rPr>
      </w:pPr>
    </w:p>
    <w:p w:rsidR="179FA018" w:rsidP="5862AA6C" w:rsidRDefault="179FA018" w14:paraId="72A0F01B" w14:textId="474B0B5F">
      <w:pPr>
        <w:rPr>
          <w:sz w:val="24"/>
          <w:szCs w:val="24"/>
        </w:rPr>
      </w:pPr>
      <w:r w:rsidRPr="5862AA6C">
        <w:rPr>
          <w:sz w:val="24"/>
          <w:szCs w:val="24"/>
        </w:rPr>
        <w:t>SFO har åpent</w:t>
      </w:r>
      <w:r w:rsidRPr="5862AA6C" w:rsidR="3A0937F2">
        <w:rPr>
          <w:sz w:val="24"/>
          <w:szCs w:val="24"/>
        </w:rPr>
        <w:t>:</w:t>
      </w:r>
      <w:r w:rsidRPr="5862AA6C">
        <w:rPr>
          <w:sz w:val="24"/>
          <w:szCs w:val="24"/>
        </w:rPr>
        <w:t xml:space="preserve"> </w:t>
      </w:r>
    </w:p>
    <w:p w:rsidR="179FA018" w:rsidP="5862AA6C" w:rsidRDefault="179FA018" w14:paraId="1D84CD8F" w14:textId="62B1194F">
      <w:pPr>
        <w:pStyle w:val="Listeavsnitt"/>
        <w:numPr>
          <w:ilvl w:val="0"/>
          <w:numId w:val="4"/>
        </w:numPr>
        <w:rPr>
          <w:sz w:val="24"/>
          <w:szCs w:val="24"/>
        </w:rPr>
      </w:pPr>
      <w:r w:rsidRPr="5862AA6C">
        <w:rPr>
          <w:sz w:val="24"/>
          <w:szCs w:val="24"/>
        </w:rPr>
        <w:t xml:space="preserve">før skoletid fra </w:t>
      </w:r>
      <w:proofErr w:type="spellStart"/>
      <w:r w:rsidRPr="5862AA6C">
        <w:rPr>
          <w:sz w:val="24"/>
          <w:szCs w:val="24"/>
        </w:rPr>
        <w:t>kl</w:t>
      </w:r>
      <w:proofErr w:type="spellEnd"/>
      <w:r w:rsidRPr="5862AA6C">
        <w:rPr>
          <w:sz w:val="24"/>
          <w:szCs w:val="24"/>
        </w:rPr>
        <w:t xml:space="preserve"> 7-8</w:t>
      </w:r>
      <w:r w:rsidRPr="5862AA6C" w:rsidR="5E672620">
        <w:rPr>
          <w:sz w:val="24"/>
          <w:szCs w:val="24"/>
        </w:rPr>
        <w:t xml:space="preserve"> for de som har </w:t>
      </w:r>
      <w:r w:rsidRPr="5862AA6C" w:rsidR="217396A6">
        <w:rPr>
          <w:sz w:val="24"/>
          <w:szCs w:val="24"/>
        </w:rPr>
        <w:t xml:space="preserve">kjøpt </w:t>
      </w:r>
      <w:proofErr w:type="spellStart"/>
      <w:r w:rsidRPr="5862AA6C" w:rsidR="5E672620">
        <w:rPr>
          <w:sz w:val="24"/>
          <w:szCs w:val="24"/>
        </w:rPr>
        <w:t>morgentilbud</w:t>
      </w:r>
      <w:proofErr w:type="spellEnd"/>
      <w:r w:rsidRPr="5862AA6C" w:rsidR="5E672620">
        <w:rPr>
          <w:sz w:val="24"/>
          <w:szCs w:val="24"/>
        </w:rPr>
        <w:t>.</w:t>
      </w:r>
    </w:p>
    <w:p w:rsidR="49555B34" w:rsidP="5862AA6C" w:rsidRDefault="49555B34" w14:paraId="288BB139" w14:textId="332A73D1">
      <w:pPr>
        <w:pStyle w:val="Listeavsnitt"/>
        <w:numPr>
          <w:ilvl w:val="0"/>
          <w:numId w:val="4"/>
        </w:numPr>
        <w:rPr>
          <w:sz w:val="24"/>
          <w:szCs w:val="24"/>
        </w:rPr>
      </w:pPr>
      <w:r w:rsidRPr="5862AA6C">
        <w:rPr>
          <w:sz w:val="24"/>
          <w:szCs w:val="24"/>
        </w:rPr>
        <w:t>e</w:t>
      </w:r>
      <w:r w:rsidRPr="5862AA6C" w:rsidR="5E672620">
        <w:rPr>
          <w:sz w:val="24"/>
          <w:szCs w:val="24"/>
        </w:rPr>
        <w:t xml:space="preserve">tter skoletid fra skolen slutter, til </w:t>
      </w:r>
      <w:r w:rsidRPr="5862AA6C" w:rsidR="7770046C">
        <w:rPr>
          <w:sz w:val="24"/>
          <w:szCs w:val="24"/>
        </w:rPr>
        <w:t xml:space="preserve">vi stenger </w:t>
      </w:r>
      <w:proofErr w:type="spellStart"/>
      <w:r w:rsidRPr="5862AA6C" w:rsidR="7770046C">
        <w:rPr>
          <w:sz w:val="24"/>
          <w:szCs w:val="24"/>
        </w:rPr>
        <w:t>kl</w:t>
      </w:r>
      <w:proofErr w:type="spellEnd"/>
      <w:r w:rsidRPr="5862AA6C" w:rsidR="7770046C">
        <w:rPr>
          <w:sz w:val="24"/>
          <w:szCs w:val="24"/>
        </w:rPr>
        <w:t xml:space="preserve"> </w:t>
      </w:r>
      <w:r w:rsidRPr="5862AA6C" w:rsidR="5E672620">
        <w:rPr>
          <w:sz w:val="24"/>
          <w:szCs w:val="24"/>
        </w:rPr>
        <w:t>16.30</w:t>
      </w:r>
      <w:r w:rsidRPr="5862AA6C" w:rsidR="58A616F3">
        <w:rPr>
          <w:sz w:val="24"/>
          <w:szCs w:val="24"/>
        </w:rPr>
        <w:t>.</w:t>
      </w:r>
    </w:p>
    <w:p w:rsidR="58A616F3" w:rsidP="5862AA6C" w:rsidRDefault="58A616F3" w14:paraId="5EEDE9A6" w14:textId="4E9494C5">
      <w:pPr>
        <w:pStyle w:val="Listeavsnitt"/>
        <w:numPr>
          <w:ilvl w:val="0"/>
          <w:numId w:val="4"/>
        </w:numPr>
        <w:rPr>
          <w:sz w:val="24"/>
          <w:szCs w:val="24"/>
        </w:rPr>
      </w:pPr>
      <w:r w:rsidRPr="5862AA6C">
        <w:rPr>
          <w:sz w:val="24"/>
          <w:szCs w:val="24"/>
        </w:rPr>
        <w:t>h</w:t>
      </w:r>
      <w:r w:rsidRPr="5862AA6C" w:rsidR="5E672620">
        <w:rPr>
          <w:sz w:val="24"/>
          <w:szCs w:val="24"/>
        </w:rPr>
        <w:t>ele dagene i skoleferier</w:t>
      </w:r>
      <w:r w:rsidRPr="5862AA6C" w:rsidR="5AB31959">
        <w:rPr>
          <w:sz w:val="24"/>
          <w:szCs w:val="24"/>
        </w:rPr>
        <w:t xml:space="preserve"> </w:t>
      </w:r>
      <w:proofErr w:type="spellStart"/>
      <w:r w:rsidRPr="5862AA6C" w:rsidR="5AB31959">
        <w:rPr>
          <w:sz w:val="24"/>
          <w:szCs w:val="24"/>
        </w:rPr>
        <w:t>k</w:t>
      </w:r>
      <w:r w:rsidRPr="5862AA6C" w:rsidR="4E6DCAB3">
        <w:rPr>
          <w:sz w:val="24"/>
          <w:szCs w:val="24"/>
        </w:rPr>
        <w:t>l</w:t>
      </w:r>
      <w:proofErr w:type="spellEnd"/>
      <w:r w:rsidRPr="5862AA6C" w:rsidR="3C7261A1">
        <w:rPr>
          <w:sz w:val="24"/>
          <w:szCs w:val="24"/>
        </w:rPr>
        <w:t>.</w:t>
      </w:r>
      <w:r w:rsidRPr="5862AA6C" w:rsidR="4E6DCAB3">
        <w:rPr>
          <w:sz w:val="24"/>
          <w:szCs w:val="24"/>
        </w:rPr>
        <w:t xml:space="preserve"> (7) 8-16.30</w:t>
      </w:r>
      <w:r w:rsidRPr="5862AA6C" w:rsidR="5E672620">
        <w:rPr>
          <w:sz w:val="24"/>
          <w:szCs w:val="24"/>
        </w:rPr>
        <w:t xml:space="preserve"> (elevene kan komme de dagene de</w:t>
      </w:r>
      <w:r w:rsidRPr="5862AA6C" w:rsidR="162F7BE6">
        <w:rPr>
          <w:sz w:val="24"/>
          <w:szCs w:val="24"/>
        </w:rPr>
        <w:t xml:space="preserve"> </w:t>
      </w:r>
      <w:r w:rsidRPr="5862AA6C" w:rsidR="00C9B53F">
        <w:rPr>
          <w:sz w:val="24"/>
          <w:szCs w:val="24"/>
        </w:rPr>
        <w:t>til vanlig har SFO plass</w:t>
      </w:r>
      <w:r w:rsidRPr="5862AA6C" w:rsidR="5E672620">
        <w:rPr>
          <w:sz w:val="24"/>
          <w:szCs w:val="24"/>
        </w:rPr>
        <w:t>)</w:t>
      </w:r>
      <w:r w:rsidRPr="5862AA6C" w:rsidR="0ECB0E58">
        <w:rPr>
          <w:sz w:val="24"/>
          <w:szCs w:val="24"/>
        </w:rPr>
        <w:t xml:space="preserve"> Før alle ferier sender vi ut spørsmål om ditt barn skal være på SFO i skoleferien, og hvilke dager barnet skal komme. Viktig å svare på dette</w:t>
      </w:r>
      <w:r w:rsidRPr="5862AA6C" w:rsidR="50262926">
        <w:rPr>
          <w:sz w:val="24"/>
          <w:szCs w:val="24"/>
        </w:rPr>
        <w:t xml:space="preserve"> slik at vi vet hvor mange som kommer på SFO.</w:t>
      </w:r>
    </w:p>
    <w:p w:rsidR="5732FD99" w:rsidP="5862AA6C" w:rsidRDefault="5732FD99" w14:paraId="2795939B" w14:textId="742A9D18">
      <w:pPr>
        <w:rPr>
          <w:sz w:val="24"/>
          <w:szCs w:val="24"/>
        </w:rPr>
      </w:pPr>
      <w:r w:rsidRPr="5862AA6C">
        <w:rPr>
          <w:sz w:val="24"/>
          <w:szCs w:val="24"/>
        </w:rPr>
        <w:t xml:space="preserve">Foresatte bestemmer </w:t>
      </w:r>
      <w:r w:rsidRPr="5862AA6C" w:rsidR="1C0E3428">
        <w:rPr>
          <w:sz w:val="24"/>
          <w:szCs w:val="24"/>
        </w:rPr>
        <w:t xml:space="preserve">selv </w:t>
      </w:r>
      <w:r w:rsidRPr="5862AA6C">
        <w:rPr>
          <w:sz w:val="24"/>
          <w:szCs w:val="24"/>
        </w:rPr>
        <w:t>hvor lenge barnet skal være på SFO hver dag. Barnet kan gå hjem selv på faste klokkeslett, eller foresatte kan hente barnet</w:t>
      </w:r>
      <w:r w:rsidRPr="5862AA6C" w:rsidR="242D7843">
        <w:rPr>
          <w:sz w:val="24"/>
          <w:szCs w:val="24"/>
        </w:rPr>
        <w:t xml:space="preserve">. Viktig at vi alltid får beskjed </w:t>
      </w:r>
      <w:r w:rsidRPr="5862AA6C" w:rsidR="6F17AC1A">
        <w:rPr>
          <w:sz w:val="24"/>
          <w:szCs w:val="24"/>
        </w:rPr>
        <w:t xml:space="preserve">om barnet skal gå hjem selv eller hentes, om </w:t>
      </w:r>
      <w:r w:rsidRPr="5862AA6C" w:rsidR="242D7843">
        <w:rPr>
          <w:sz w:val="24"/>
          <w:szCs w:val="24"/>
        </w:rPr>
        <w:t xml:space="preserve">barnet har fri, skal gå hjem på et </w:t>
      </w:r>
      <w:r w:rsidRPr="5862AA6C" w:rsidR="376C9FB2">
        <w:rPr>
          <w:sz w:val="24"/>
          <w:szCs w:val="24"/>
        </w:rPr>
        <w:t xml:space="preserve">nytt </w:t>
      </w:r>
      <w:r w:rsidRPr="5862AA6C" w:rsidR="242D7843">
        <w:rPr>
          <w:sz w:val="24"/>
          <w:szCs w:val="24"/>
        </w:rPr>
        <w:t>tidspunkt, bli hentet av noen andre eller andre endringer</w:t>
      </w:r>
      <w:r w:rsidRPr="5862AA6C" w:rsidR="04811EC2">
        <w:rPr>
          <w:sz w:val="24"/>
          <w:szCs w:val="24"/>
        </w:rPr>
        <w:t xml:space="preserve">. </w:t>
      </w:r>
    </w:p>
    <w:p w:rsidR="2E5F3C34" w:rsidP="5862AA6C" w:rsidRDefault="2E5F3C34" w14:paraId="3AF13B1E" w14:textId="61620D8E">
      <w:pPr>
        <w:rPr>
          <w:sz w:val="24"/>
          <w:szCs w:val="24"/>
        </w:rPr>
      </w:pPr>
      <w:r w:rsidRPr="5862AA6C">
        <w:rPr>
          <w:sz w:val="24"/>
          <w:szCs w:val="24"/>
        </w:rPr>
        <w:t>Det er en måneds oppsigelsestid fra den 1.</w:t>
      </w:r>
      <w:r w:rsidRPr="5862AA6C" w:rsidR="3C45C887">
        <w:rPr>
          <w:sz w:val="24"/>
          <w:szCs w:val="24"/>
        </w:rPr>
        <w:t xml:space="preserve">dagen </w:t>
      </w:r>
      <w:r w:rsidRPr="5862AA6C">
        <w:rPr>
          <w:sz w:val="24"/>
          <w:szCs w:val="24"/>
        </w:rPr>
        <w:t xml:space="preserve">i hver måned. Også redusering av plass har </w:t>
      </w:r>
      <w:r w:rsidRPr="5862AA6C" w:rsidR="5D694EF6">
        <w:rPr>
          <w:sz w:val="24"/>
          <w:szCs w:val="24"/>
        </w:rPr>
        <w:t>en</w:t>
      </w:r>
      <w:r w:rsidRPr="5862AA6C">
        <w:rPr>
          <w:sz w:val="24"/>
          <w:szCs w:val="24"/>
        </w:rPr>
        <w:t xml:space="preserve"> </w:t>
      </w:r>
      <w:r w:rsidRPr="5862AA6C" w:rsidR="3266DDC3">
        <w:rPr>
          <w:sz w:val="24"/>
          <w:szCs w:val="24"/>
        </w:rPr>
        <w:t xml:space="preserve">måneds </w:t>
      </w:r>
      <w:r w:rsidRPr="5862AA6C">
        <w:rPr>
          <w:sz w:val="24"/>
          <w:szCs w:val="24"/>
        </w:rPr>
        <w:t>oppsigelsestid.</w:t>
      </w:r>
      <w:r w:rsidRPr="5862AA6C" w:rsidR="76C34800">
        <w:rPr>
          <w:sz w:val="24"/>
          <w:szCs w:val="24"/>
        </w:rPr>
        <w:t xml:space="preserve"> </w:t>
      </w:r>
    </w:p>
    <w:p w:rsidR="76C34800" w:rsidP="5862AA6C" w:rsidRDefault="00000000" w14:paraId="6DEFA4AC" w14:textId="0695501A">
      <w:pPr>
        <w:rPr>
          <w:sz w:val="24"/>
          <w:szCs w:val="24"/>
        </w:rPr>
      </w:pPr>
      <w:hyperlink r:id="rId10">
        <w:r w:rsidRPr="5862AA6C" w:rsidR="76C34800">
          <w:rPr>
            <w:rStyle w:val="Hyperkobling"/>
            <w:sz w:val="24"/>
            <w:szCs w:val="24"/>
          </w:rPr>
          <w:t>Vedtekter SFO</w:t>
        </w:r>
      </w:hyperlink>
    </w:p>
    <w:p w:rsidR="155575AF" w:rsidP="5862AA6C" w:rsidRDefault="4CC2F5F1" w14:paraId="0917488D" w14:textId="25B1936D">
      <w:pPr>
        <w:rPr>
          <w:sz w:val="24"/>
          <w:szCs w:val="24"/>
        </w:rPr>
      </w:pPr>
      <w:r w:rsidRPr="5862AA6C">
        <w:rPr>
          <w:sz w:val="24"/>
          <w:szCs w:val="24"/>
        </w:rPr>
        <w:t xml:space="preserve">Her kan du finne mer informasjon om SFO på norsk: </w:t>
      </w:r>
      <w:hyperlink r:id="rId11">
        <w:r w:rsidRPr="5862AA6C" w:rsidR="390B60C8">
          <w:rPr>
            <w:rStyle w:val="Hyperkobling"/>
            <w:sz w:val="24"/>
            <w:szCs w:val="24"/>
          </w:rPr>
          <w:t>Informasjon om SFO Klepp kommune</w:t>
        </w:r>
      </w:hyperlink>
      <w:r w:rsidRPr="5862AA6C" w:rsidR="04EF1BD7">
        <w:rPr>
          <w:sz w:val="24"/>
          <w:szCs w:val="24"/>
        </w:rPr>
        <w:t xml:space="preserve"> </w:t>
      </w:r>
    </w:p>
    <w:p w:rsidR="350B00EA" w:rsidP="5862AA6C" w:rsidRDefault="350B00EA" w14:paraId="2D403553" w14:textId="69E61945">
      <w:pPr>
        <w:rPr>
          <w:sz w:val="24"/>
          <w:szCs w:val="24"/>
        </w:rPr>
      </w:pPr>
    </w:p>
    <w:p w:rsidR="350514D8" w:rsidP="5862AA6C" w:rsidRDefault="350514D8" w14:paraId="5023845F" w14:textId="5846B289">
      <w:pPr>
        <w:rPr>
          <w:sz w:val="24"/>
          <w:szCs w:val="24"/>
        </w:rPr>
      </w:pPr>
      <w:r w:rsidRPr="5862AA6C">
        <w:rPr>
          <w:sz w:val="24"/>
          <w:szCs w:val="24"/>
        </w:rPr>
        <w:t>Med vennlig hilsen SFO ved _______________________</w:t>
      </w:r>
      <w:r>
        <w:br/>
      </w:r>
      <w:r>
        <w:br/>
      </w:r>
      <w:r w:rsidRPr="5862AA6C" w:rsidR="2CE97CBD">
        <w:rPr>
          <w:sz w:val="24"/>
          <w:szCs w:val="24"/>
        </w:rPr>
        <w:t>Leder ved SFO: _____________________  tlf: __________________</w:t>
      </w:r>
    </w:p>
    <w:p w:rsidR="2CE97CBD" w:rsidP="5862AA6C" w:rsidRDefault="2CE97CBD" w14:paraId="78A63447" w14:textId="66D13188">
      <w:pPr>
        <w:rPr>
          <w:sz w:val="24"/>
          <w:szCs w:val="24"/>
        </w:rPr>
      </w:pPr>
      <w:r w:rsidRPr="5862AA6C">
        <w:rPr>
          <w:sz w:val="24"/>
          <w:szCs w:val="24"/>
        </w:rPr>
        <w:t>Elevens base</w:t>
      </w:r>
      <w:r w:rsidRPr="5862AA6C" w:rsidR="7A10906D">
        <w:rPr>
          <w:sz w:val="24"/>
          <w:szCs w:val="24"/>
        </w:rPr>
        <w:t xml:space="preserve"> på SFO</w:t>
      </w:r>
      <w:r w:rsidRPr="5862AA6C">
        <w:rPr>
          <w:sz w:val="24"/>
          <w:szCs w:val="24"/>
        </w:rPr>
        <w:t xml:space="preserve">: </w:t>
      </w:r>
      <w:proofErr w:type="spellStart"/>
      <w:r w:rsidRPr="5862AA6C">
        <w:rPr>
          <w:sz w:val="24"/>
          <w:szCs w:val="24"/>
        </w:rPr>
        <w:t>____________________tlf</w:t>
      </w:r>
      <w:proofErr w:type="spellEnd"/>
      <w:r w:rsidRPr="5862AA6C">
        <w:rPr>
          <w:sz w:val="24"/>
          <w:szCs w:val="24"/>
        </w:rPr>
        <w:t>:___________________</w:t>
      </w:r>
    </w:p>
    <w:p w:rsidR="1474B960" w:rsidP="5862AA6C" w:rsidRDefault="1474B960" w14:paraId="5D982DE7" w14:textId="664BF51F">
      <w:pPr>
        <w:spacing w:after="0"/>
      </w:pPr>
      <w:r w:rsidRPr="5862AA6C">
        <w:rPr>
          <w:rFonts w:ascii="Calibri" w:hAnsi="Calibri" w:eastAsia="Calibri" w:cs="Calibri"/>
          <w:b/>
          <w:bCs/>
          <w:lang w:val="en-GB"/>
        </w:rPr>
        <w:t xml:space="preserve">                                  </w:t>
      </w:r>
    </w:p>
    <w:p w:rsidR="5862AA6C" w:rsidP="5862AA6C" w:rsidRDefault="5862AA6C" w14:paraId="59C4C7C2" w14:textId="6FD1E738">
      <w:pPr>
        <w:spacing w:after="0"/>
        <w:rPr>
          <w:rFonts w:ascii="Calibri" w:hAnsi="Calibri" w:eastAsia="Calibri" w:cs="Calibri"/>
          <w:b/>
          <w:bCs/>
          <w:lang w:val="en-GB"/>
        </w:rPr>
      </w:pPr>
    </w:p>
    <w:p w:rsidR="5862AA6C" w:rsidP="5862AA6C" w:rsidRDefault="5862AA6C" w14:paraId="3F6EBBA4" w14:textId="5F0BDC78">
      <w:pPr>
        <w:spacing w:after="0"/>
        <w:rPr>
          <w:rFonts w:ascii="Calibri" w:hAnsi="Calibri" w:eastAsia="Calibri" w:cs="Calibri"/>
          <w:b/>
          <w:bCs/>
          <w:lang w:val="en-GB"/>
        </w:rPr>
      </w:pPr>
    </w:p>
    <w:p w:rsidR="5862AA6C" w:rsidP="5862AA6C" w:rsidRDefault="5862AA6C" w14:paraId="48369585" w14:textId="5F10872F">
      <w:pPr>
        <w:spacing w:after="0"/>
        <w:rPr>
          <w:rFonts w:ascii="Calibri" w:hAnsi="Calibri" w:eastAsia="Calibri" w:cs="Calibri"/>
          <w:b/>
          <w:bCs/>
          <w:lang w:val="en-GB"/>
        </w:rPr>
      </w:pPr>
    </w:p>
    <w:p w:rsidR="5862AA6C" w:rsidP="5862AA6C" w:rsidRDefault="5862AA6C" w14:paraId="1C6E4EC4" w14:textId="13B0C468">
      <w:pPr>
        <w:spacing w:after="0"/>
        <w:rPr>
          <w:rFonts w:ascii="Calibri" w:hAnsi="Calibri" w:eastAsia="Calibri" w:cs="Calibri"/>
          <w:b/>
          <w:bCs/>
          <w:lang w:val="en-GB"/>
        </w:rPr>
      </w:pPr>
    </w:p>
    <w:p w:rsidR="5862AA6C" w:rsidP="5862AA6C" w:rsidRDefault="5862AA6C" w14:paraId="0F723CBB" w14:textId="081D9003">
      <w:pPr>
        <w:spacing w:after="0"/>
        <w:rPr>
          <w:rFonts w:ascii="Calibri" w:hAnsi="Calibri" w:eastAsia="Calibri" w:cs="Calibri"/>
          <w:b/>
          <w:bCs/>
          <w:lang w:val="en-GB"/>
        </w:rPr>
      </w:pPr>
    </w:p>
    <w:p w:rsidR="5862AA6C" w:rsidP="5862AA6C" w:rsidRDefault="5862AA6C" w14:paraId="7FC4C8DD" w14:textId="465DAEEF">
      <w:pPr>
        <w:spacing w:after="0"/>
        <w:rPr>
          <w:rFonts w:ascii="Calibri" w:hAnsi="Calibri" w:eastAsia="Calibri" w:cs="Calibri"/>
          <w:b/>
          <w:bCs/>
          <w:lang w:val="en-GB"/>
        </w:rPr>
      </w:pPr>
    </w:p>
    <w:p w:rsidR="5862AA6C" w:rsidP="5862AA6C" w:rsidRDefault="5862AA6C" w14:paraId="51A68F89" w14:textId="0CF6910E">
      <w:pPr>
        <w:spacing w:after="0"/>
        <w:rPr>
          <w:rFonts w:ascii="Calibri" w:hAnsi="Calibri" w:eastAsia="Calibri" w:cs="Calibri"/>
          <w:b/>
          <w:bCs/>
          <w:lang w:val="en-GB"/>
        </w:rPr>
      </w:pPr>
    </w:p>
    <w:p w:rsidR="5862AA6C" w:rsidP="5862AA6C" w:rsidRDefault="5862AA6C" w14:paraId="19CC6711" w14:textId="08EB7F13">
      <w:pPr>
        <w:spacing w:after="0"/>
        <w:rPr>
          <w:rFonts w:ascii="Calibri" w:hAnsi="Calibri" w:eastAsia="Calibri" w:cs="Calibri"/>
          <w:b/>
          <w:bCs/>
          <w:lang w:val="en-GB"/>
        </w:rPr>
      </w:pPr>
    </w:p>
    <w:p w:rsidR="5862AA6C" w:rsidP="5862AA6C" w:rsidRDefault="5862AA6C" w14:paraId="690A2592" w14:textId="3081877F">
      <w:pPr>
        <w:spacing w:after="0"/>
        <w:rPr>
          <w:rFonts w:ascii="Calibri" w:hAnsi="Calibri" w:eastAsia="Calibri" w:cs="Calibri"/>
          <w:b/>
          <w:bCs/>
          <w:lang w:val="en-GB"/>
        </w:rPr>
      </w:pPr>
    </w:p>
    <w:p w:rsidR="5862AA6C" w:rsidP="5862AA6C" w:rsidRDefault="5862AA6C" w14:paraId="77C43F29" w14:textId="25471DDE">
      <w:pPr>
        <w:spacing w:after="0"/>
        <w:rPr>
          <w:rFonts w:ascii="Calibri" w:hAnsi="Calibri" w:eastAsia="Calibri" w:cs="Calibri"/>
          <w:b/>
          <w:bCs/>
          <w:lang w:val="en-GB"/>
        </w:rPr>
      </w:pPr>
    </w:p>
    <w:p w:rsidR="1474B960" w:rsidP="5862AA6C" w:rsidRDefault="1474B960" w14:paraId="65D73DD0" w14:textId="3EB0B83A">
      <w:pPr>
        <w:spacing w:after="0"/>
        <w:jc w:val="center"/>
        <w:rPr>
          <w:rFonts w:ascii="Calibri" w:hAnsi="Calibri" w:eastAsia="Calibri" w:cs="Calibri"/>
          <w:sz w:val="28"/>
          <w:szCs w:val="28"/>
          <w:lang w:val="en-GB"/>
        </w:rPr>
      </w:pPr>
      <w:r w:rsidRPr="5862AA6C">
        <w:rPr>
          <w:rFonts w:ascii="Calibri" w:hAnsi="Calibri" w:eastAsia="Calibri" w:cs="Calibri"/>
          <w:sz w:val="28"/>
          <w:szCs w:val="28"/>
          <w:lang w:val="en-GB"/>
        </w:rPr>
        <w:lastRenderedPageBreak/>
        <w:t>SFO = After school programme</w:t>
      </w:r>
      <w:r w:rsidRPr="5862AA6C" w:rsidR="4801877B">
        <w:rPr>
          <w:rFonts w:ascii="Calibri" w:hAnsi="Calibri" w:eastAsia="Calibri" w:cs="Calibri"/>
          <w:sz w:val="28"/>
          <w:szCs w:val="28"/>
          <w:lang w:val="en-GB"/>
        </w:rPr>
        <w:t xml:space="preserve">: </w:t>
      </w:r>
      <w:r w:rsidRPr="5862AA6C">
        <w:rPr>
          <w:rFonts w:ascii="Calibri" w:hAnsi="Calibri" w:eastAsia="Calibri" w:cs="Calibri"/>
          <w:sz w:val="28"/>
          <w:szCs w:val="28"/>
          <w:lang w:val="en-GB"/>
        </w:rPr>
        <w:t xml:space="preserve"> ENGLISH</w:t>
      </w:r>
    </w:p>
    <w:p w:rsidR="1474B960" w:rsidP="5862AA6C" w:rsidRDefault="1474B960" w14:paraId="65A0CB4B" w14:textId="6426FF3B">
      <w:pPr>
        <w:spacing w:after="0"/>
        <w:rPr>
          <w:rFonts w:ascii="Calibri" w:hAnsi="Calibri" w:eastAsia="Calibri" w:cs="Calibri"/>
          <w:b/>
          <w:bCs/>
          <w:sz w:val="24"/>
          <w:szCs w:val="24"/>
          <w:lang w:val="en-GB"/>
        </w:rPr>
      </w:pPr>
      <w:r w:rsidRPr="5862AA6C">
        <w:rPr>
          <w:rFonts w:ascii="Calibri" w:hAnsi="Calibri" w:eastAsia="Calibri" w:cs="Calibri"/>
          <w:b/>
          <w:bCs/>
          <w:sz w:val="24"/>
          <w:szCs w:val="24"/>
          <w:lang w:val="en-GB"/>
        </w:rPr>
        <w:t xml:space="preserve"> </w:t>
      </w:r>
    </w:p>
    <w:p w:rsidR="5862AA6C" w:rsidP="5862AA6C" w:rsidRDefault="5862AA6C" w14:paraId="1019483C" w14:textId="3F854A97">
      <w:pPr>
        <w:spacing w:after="0"/>
        <w:rPr>
          <w:rFonts w:ascii="Calibri" w:hAnsi="Calibri" w:eastAsia="Calibri" w:cs="Calibri"/>
          <w:sz w:val="24"/>
          <w:szCs w:val="24"/>
        </w:rPr>
      </w:pPr>
    </w:p>
    <w:p w:rsidR="1474B960" w:rsidP="5862AA6C" w:rsidRDefault="1474B960" w14:paraId="3B860B70" w14:textId="6A79881C">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After-school programme is a voluntary, parent-paid offer </w:t>
      </w:r>
      <w:proofErr w:type="spellStart"/>
      <w:r w:rsidRPr="5862AA6C">
        <w:rPr>
          <w:rFonts w:ascii="Calibri" w:hAnsi="Calibri" w:eastAsia="Calibri" w:cs="Calibri"/>
          <w:color w:val="202124"/>
          <w:sz w:val="24"/>
          <w:szCs w:val="24"/>
          <w:lang w:val="en-GB"/>
        </w:rPr>
        <w:t>wich</w:t>
      </w:r>
      <w:proofErr w:type="spellEnd"/>
      <w:r w:rsidRPr="5862AA6C">
        <w:rPr>
          <w:rFonts w:ascii="Calibri" w:hAnsi="Calibri" w:eastAsia="Calibri" w:cs="Calibri"/>
          <w:color w:val="202124"/>
          <w:sz w:val="24"/>
          <w:szCs w:val="24"/>
          <w:lang w:val="en-GB"/>
        </w:rPr>
        <w:t xml:space="preserve"> consists of supervision, play and various activities before and after school for pupils in grades 1-4. After-school time is considered part of the children's free time, and they will be allowed to participate in relation to which activities they wish to take part in. </w:t>
      </w:r>
    </w:p>
    <w:p w:rsidR="1474B960" w:rsidP="5862AA6C" w:rsidRDefault="1474B960" w14:paraId="271D410F" w14:textId="0AB167C5">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4DEB235A" w14:textId="745DA9BD">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Prices and payment:  Pupils in 1st and 2nd grade have free after-school programme up to three optional days a week. If the pupils are going to morning after-school programme, or if they are going to attend several days a week, parents must pay for this. </w:t>
      </w:r>
    </w:p>
    <w:p w:rsidR="1474B960" w:rsidP="5862AA6C" w:rsidRDefault="1474B960" w14:paraId="42E3E252" w14:textId="7CCA66C6">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For pupils in the 3rd and 4th year, parents must pay for the entire after-school programme. (From autumn 2024, 3rd grade will also get 3 days of free after-school programme.) </w:t>
      </w:r>
    </w:p>
    <w:p w:rsidR="1474B960" w:rsidP="5862AA6C" w:rsidRDefault="1474B960" w14:paraId="6B52C559" w14:textId="4E682A94">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There are opportunities to apply for a reduced parental payment. Link: </w:t>
      </w:r>
      <w:hyperlink r:id="rId12">
        <w:r w:rsidRPr="5862AA6C">
          <w:rPr>
            <w:rStyle w:val="Hyperkobling"/>
            <w:rFonts w:ascii="Calibri" w:hAnsi="Calibri" w:eastAsia="Calibri" w:cs="Calibri"/>
            <w:color w:val="0563C1"/>
            <w:sz w:val="24"/>
            <w:szCs w:val="24"/>
            <w:lang w:val="en-GB"/>
          </w:rPr>
          <w:t>Reduced parental payment.</w:t>
        </w:r>
      </w:hyperlink>
      <w:r w:rsidRPr="5862AA6C">
        <w:rPr>
          <w:rFonts w:ascii="Calibri" w:hAnsi="Calibri" w:eastAsia="Calibri" w:cs="Calibri"/>
          <w:color w:val="202124"/>
          <w:sz w:val="24"/>
          <w:szCs w:val="24"/>
          <w:lang w:val="en-GB"/>
        </w:rPr>
        <w:t xml:space="preserve"> </w:t>
      </w:r>
    </w:p>
    <w:p w:rsidR="1474B960" w:rsidP="5862AA6C" w:rsidRDefault="1474B960" w14:paraId="5DF9AE51" w14:textId="4F0949E7">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Refugees can get help via the refugee service. Everyone must pay food money for the days they are at SFO. This school year 2023/2024 the price for food money is: 3 days - NOK 155, 5 days - NOK 255, See updated prices at link: </w:t>
      </w:r>
      <w:hyperlink r:id="rId13">
        <w:r w:rsidRPr="5862AA6C">
          <w:rPr>
            <w:rStyle w:val="Hyperkobling"/>
            <w:rFonts w:ascii="Calibri" w:hAnsi="Calibri" w:eastAsia="Calibri" w:cs="Calibri"/>
            <w:color w:val="0563C1"/>
            <w:sz w:val="24"/>
            <w:szCs w:val="24"/>
            <w:lang w:val="en-GB"/>
          </w:rPr>
          <w:t xml:space="preserve">Information about SFO </w:t>
        </w:r>
        <w:proofErr w:type="spellStart"/>
        <w:r w:rsidRPr="5862AA6C">
          <w:rPr>
            <w:rStyle w:val="Hyperkobling"/>
            <w:rFonts w:ascii="Calibri" w:hAnsi="Calibri" w:eastAsia="Calibri" w:cs="Calibri"/>
            <w:color w:val="0563C1"/>
            <w:sz w:val="24"/>
            <w:szCs w:val="24"/>
            <w:lang w:val="en-GB"/>
          </w:rPr>
          <w:t>Klepp</w:t>
        </w:r>
        <w:proofErr w:type="spellEnd"/>
        <w:r w:rsidRPr="5862AA6C">
          <w:rPr>
            <w:rStyle w:val="Hyperkobling"/>
            <w:rFonts w:ascii="Calibri" w:hAnsi="Calibri" w:eastAsia="Calibri" w:cs="Calibri"/>
            <w:color w:val="0563C1"/>
            <w:sz w:val="24"/>
            <w:szCs w:val="24"/>
            <w:lang w:val="en-GB"/>
          </w:rPr>
          <w:t xml:space="preserve"> municipality</w:t>
        </w:r>
      </w:hyperlink>
      <w:r w:rsidRPr="5862AA6C">
        <w:rPr>
          <w:rFonts w:ascii="Calibri" w:hAnsi="Calibri" w:eastAsia="Calibri" w:cs="Calibri"/>
          <w:color w:val="202124"/>
          <w:sz w:val="24"/>
          <w:szCs w:val="24"/>
          <w:lang w:val="en-GB"/>
        </w:rPr>
        <w:t>)</w:t>
      </w:r>
    </w:p>
    <w:p w:rsidR="1474B960" w:rsidP="5862AA6C" w:rsidRDefault="1474B960" w14:paraId="361F4C81" w14:textId="515355B9">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1F28329D" w14:textId="4DA2BCB0">
      <w:pPr>
        <w:spacing w:after="0"/>
        <w:rPr>
          <w:rFonts w:ascii="Calibri" w:hAnsi="Calibri" w:eastAsia="Calibri" w:cs="Calibri"/>
          <w:color w:val="202124"/>
          <w:sz w:val="24"/>
          <w:szCs w:val="24"/>
          <w:lang w:val="en-GB"/>
        </w:rPr>
      </w:pPr>
      <w:proofErr w:type="spellStart"/>
      <w:r w:rsidRPr="5862AA6C">
        <w:rPr>
          <w:rFonts w:ascii="Calibri" w:hAnsi="Calibri" w:eastAsia="Calibri" w:cs="Calibri"/>
          <w:color w:val="202124"/>
          <w:sz w:val="24"/>
          <w:szCs w:val="24"/>
          <w:lang w:val="en-GB"/>
        </w:rPr>
        <w:t>Opning</w:t>
      </w:r>
      <w:proofErr w:type="spellEnd"/>
      <w:r w:rsidRPr="5862AA6C">
        <w:rPr>
          <w:rFonts w:ascii="Calibri" w:hAnsi="Calibri" w:eastAsia="Calibri" w:cs="Calibri"/>
          <w:color w:val="202124"/>
          <w:sz w:val="24"/>
          <w:szCs w:val="24"/>
          <w:lang w:val="en-GB"/>
        </w:rPr>
        <w:t xml:space="preserve"> times:</w:t>
      </w:r>
    </w:p>
    <w:p w:rsidR="1474B960" w:rsidP="5862AA6C" w:rsidRDefault="1474B960" w14:paraId="278CC284" w14:textId="4BCCEC81">
      <w:pPr>
        <w:pStyle w:val="Listeavsnitt"/>
        <w:numPr>
          <w:ilvl w:val="0"/>
          <w:numId w:val="3"/>
        </w:num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Before school hours from 7-8 for those who have purchased the offer.</w:t>
      </w:r>
    </w:p>
    <w:p w:rsidR="1474B960" w:rsidP="5862AA6C" w:rsidRDefault="1474B960" w14:paraId="1D0D2371" w14:textId="3D3436A9">
      <w:pPr>
        <w:pStyle w:val="Listeavsnitt"/>
        <w:numPr>
          <w:ilvl w:val="0"/>
          <w:numId w:val="3"/>
        </w:num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After school offers hours from the end of school until we close at 4.30 pm. </w:t>
      </w:r>
    </w:p>
    <w:p w:rsidR="1474B960" w:rsidP="5862AA6C" w:rsidRDefault="1474B960" w14:paraId="18CF0D4B" w14:textId="5FEDB483">
      <w:pPr>
        <w:pStyle w:val="Listeavsnitt"/>
        <w:numPr>
          <w:ilvl w:val="0"/>
          <w:numId w:val="3"/>
        </w:num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School holidays, the after school programme have open throughout the whole day and the pupils can come at (7) 8-16.30 (pupils can come on the days they normally have an after-school programme place.) Before all holidays, we send out a note with question about whether your child will join the after-school programme during the school holidays, and which days your child will come. It is important to answer this so that we know how many pupils will join the after-school programme. </w:t>
      </w:r>
    </w:p>
    <w:p w:rsidR="1474B960" w:rsidP="5862AA6C" w:rsidRDefault="1474B960" w14:paraId="04F54CC5" w14:textId="497B76F5">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You as a parent, decide for how long time your child will be at SFO each day. Your child can go home at a </w:t>
      </w:r>
      <w:proofErr w:type="spellStart"/>
      <w:r w:rsidRPr="5862AA6C">
        <w:rPr>
          <w:rFonts w:ascii="Calibri" w:hAnsi="Calibri" w:eastAsia="Calibri" w:cs="Calibri"/>
          <w:color w:val="202124"/>
          <w:sz w:val="24"/>
          <w:szCs w:val="24"/>
          <w:lang w:val="en-GB"/>
        </w:rPr>
        <w:t>spesific</w:t>
      </w:r>
      <w:proofErr w:type="spellEnd"/>
      <w:r w:rsidRPr="5862AA6C">
        <w:rPr>
          <w:rFonts w:ascii="Calibri" w:hAnsi="Calibri" w:eastAsia="Calibri" w:cs="Calibri"/>
          <w:color w:val="202124"/>
          <w:sz w:val="24"/>
          <w:szCs w:val="24"/>
          <w:lang w:val="en-GB"/>
        </w:rPr>
        <w:t xml:space="preserve"> time, or you can pick up your child. It is important that we are always told whether your child will go home alone or be picked up by you, and also if your child has a day off, will go home from SFO at a new time, will be picked up by someone else or other changes. </w:t>
      </w:r>
    </w:p>
    <w:p w:rsidR="1474B960" w:rsidP="5862AA6C" w:rsidRDefault="1474B960" w14:paraId="7BC5B5AB" w14:textId="2AC79A84">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60AE770A" w14:textId="1B8E50E8">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There is a one-month notice period from the 1st day of each month. If you want to reduce your </w:t>
      </w:r>
      <w:proofErr w:type="spellStart"/>
      <w:r w:rsidRPr="5862AA6C">
        <w:rPr>
          <w:rFonts w:ascii="Calibri" w:hAnsi="Calibri" w:eastAsia="Calibri" w:cs="Calibri"/>
          <w:color w:val="202124"/>
          <w:sz w:val="24"/>
          <w:szCs w:val="24"/>
          <w:lang w:val="en-GB"/>
        </w:rPr>
        <w:t>childs</w:t>
      </w:r>
      <w:proofErr w:type="spellEnd"/>
      <w:r w:rsidRPr="5862AA6C">
        <w:rPr>
          <w:rFonts w:ascii="Calibri" w:hAnsi="Calibri" w:eastAsia="Calibri" w:cs="Calibri"/>
          <w:color w:val="202124"/>
          <w:sz w:val="24"/>
          <w:szCs w:val="24"/>
          <w:lang w:val="en-GB"/>
        </w:rPr>
        <w:t xml:space="preserve"> SFO offer, this also has a one-month notice period.</w:t>
      </w:r>
    </w:p>
    <w:p w:rsidR="1474B960" w:rsidP="5862AA6C" w:rsidRDefault="1474B960" w14:paraId="255D3145" w14:textId="0A5AF959">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00000000" w14:paraId="4BCDEF32" w14:textId="651DB24B">
      <w:pPr>
        <w:spacing w:after="0"/>
        <w:ind w:left="720"/>
        <w:rPr>
          <w:rFonts w:ascii="Calibri" w:hAnsi="Calibri" w:eastAsia="Calibri" w:cs="Calibri"/>
          <w:color w:val="202124"/>
          <w:sz w:val="24"/>
          <w:szCs w:val="24"/>
          <w:lang w:val="en-GB"/>
        </w:rPr>
      </w:pPr>
      <w:hyperlink r:id="rId14">
        <w:r w:rsidRPr="5862AA6C" w:rsidR="1474B960">
          <w:rPr>
            <w:rStyle w:val="Hyperkobling"/>
            <w:rFonts w:ascii="Calibri" w:hAnsi="Calibri" w:eastAsia="Calibri" w:cs="Calibri"/>
            <w:color w:val="0563C1"/>
            <w:sz w:val="24"/>
            <w:szCs w:val="24"/>
            <w:lang w:val="en-GB"/>
          </w:rPr>
          <w:t>Bylaws after school</w:t>
        </w:r>
      </w:hyperlink>
      <w:r w:rsidRPr="5862AA6C" w:rsidR="1474B960">
        <w:rPr>
          <w:rFonts w:ascii="Calibri" w:hAnsi="Calibri" w:eastAsia="Calibri" w:cs="Calibri"/>
          <w:color w:val="202124"/>
          <w:sz w:val="24"/>
          <w:szCs w:val="24"/>
          <w:lang w:val="en-GB"/>
        </w:rPr>
        <w:t xml:space="preserve"> </w:t>
      </w:r>
    </w:p>
    <w:p w:rsidR="1474B960" w:rsidP="5862AA6C" w:rsidRDefault="1474B960" w14:paraId="008367EC" w14:textId="0E1337E7">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4F1B111B" w14:textId="6750C6B5">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Here you can find more information about SFO in Norwegian: </w:t>
      </w:r>
      <w:hyperlink r:id="rId15">
        <w:r w:rsidRPr="5862AA6C">
          <w:rPr>
            <w:rStyle w:val="Hyperkobling"/>
            <w:rFonts w:ascii="Calibri" w:hAnsi="Calibri" w:eastAsia="Calibri" w:cs="Calibri"/>
            <w:color w:val="0563C1"/>
            <w:sz w:val="24"/>
            <w:szCs w:val="24"/>
            <w:lang w:val="en-GB"/>
          </w:rPr>
          <w:t xml:space="preserve">Information about SFO </w:t>
        </w:r>
        <w:proofErr w:type="spellStart"/>
        <w:r w:rsidRPr="5862AA6C">
          <w:rPr>
            <w:rStyle w:val="Hyperkobling"/>
            <w:rFonts w:ascii="Calibri" w:hAnsi="Calibri" w:eastAsia="Calibri" w:cs="Calibri"/>
            <w:color w:val="0563C1"/>
            <w:sz w:val="24"/>
            <w:szCs w:val="24"/>
            <w:lang w:val="en-GB"/>
          </w:rPr>
          <w:t>Klepp</w:t>
        </w:r>
        <w:proofErr w:type="spellEnd"/>
        <w:r w:rsidRPr="5862AA6C">
          <w:rPr>
            <w:rStyle w:val="Hyperkobling"/>
            <w:rFonts w:ascii="Calibri" w:hAnsi="Calibri" w:eastAsia="Calibri" w:cs="Calibri"/>
            <w:color w:val="0563C1"/>
            <w:sz w:val="24"/>
            <w:szCs w:val="24"/>
            <w:lang w:val="en-GB"/>
          </w:rPr>
          <w:t xml:space="preserve"> municipality</w:t>
        </w:r>
      </w:hyperlink>
      <w:r w:rsidRPr="5862AA6C">
        <w:rPr>
          <w:rFonts w:ascii="Calibri" w:hAnsi="Calibri" w:eastAsia="Calibri" w:cs="Calibri"/>
          <w:color w:val="202124"/>
          <w:sz w:val="24"/>
          <w:szCs w:val="24"/>
          <w:lang w:val="en-GB"/>
        </w:rPr>
        <w:t xml:space="preserve"> </w:t>
      </w:r>
    </w:p>
    <w:p w:rsidR="1474B960" w:rsidP="5862AA6C" w:rsidRDefault="1474B960" w14:paraId="598C2A54" w14:textId="6512CC6F">
      <w:pPr>
        <w:spacing w:after="0"/>
        <w:ind w:left="72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561888DE" w14:textId="1D8F2A4F">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4CCCAC95" w14:textId="2E398ED4">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Best regards from ………………………………….. </w:t>
      </w:r>
    </w:p>
    <w:p w:rsidR="1474B960" w:rsidP="5862AA6C" w:rsidRDefault="1474B960" w14:paraId="119FD4BB" w14:textId="0C1FB8D5">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0FF5BCD1" w14:textId="32B90C37">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SFO leader ………………………………………..phone………………………</w:t>
      </w:r>
    </w:p>
    <w:p w:rsidR="1474B960" w:rsidP="5862AA6C" w:rsidRDefault="1474B960" w14:paraId="1F3FC397" w14:textId="79E1A36B">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w:t>
      </w:r>
    </w:p>
    <w:p w:rsidR="1474B960" w:rsidP="5862AA6C" w:rsidRDefault="1474B960" w14:paraId="202BD769" w14:textId="206D4D1B">
      <w:pPr>
        <w:spacing w:after="0"/>
        <w:rPr>
          <w:rFonts w:ascii="Calibri" w:hAnsi="Calibri" w:eastAsia="Calibri" w:cs="Calibri"/>
          <w:color w:val="202124"/>
          <w:sz w:val="24"/>
          <w:szCs w:val="24"/>
          <w:lang w:val="en-GB"/>
        </w:rPr>
      </w:pPr>
      <w:r w:rsidRPr="5862AA6C">
        <w:rPr>
          <w:rFonts w:ascii="Calibri" w:hAnsi="Calibri" w:eastAsia="Calibri" w:cs="Calibri"/>
          <w:color w:val="202124"/>
          <w:sz w:val="24"/>
          <w:szCs w:val="24"/>
          <w:lang w:val="en-GB"/>
        </w:rPr>
        <w:t xml:space="preserve">           Your </w:t>
      </w:r>
      <w:proofErr w:type="spellStart"/>
      <w:r w:rsidRPr="5862AA6C">
        <w:rPr>
          <w:rFonts w:ascii="Calibri" w:hAnsi="Calibri" w:eastAsia="Calibri" w:cs="Calibri"/>
          <w:color w:val="202124"/>
          <w:sz w:val="24"/>
          <w:szCs w:val="24"/>
          <w:lang w:val="en-GB"/>
        </w:rPr>
        <w:t>childs</w:t>
      </w:r>
      <w:proofErr w:type="spellEnd"/>
      <w:r w:rsidRPr="5862AA6C">
        <w:rPr>
          <w:rFonts w:ascii="Calibri" w:hAnsi="Calibri" w:eastAsia="Calibri" w:cs="Calibri"/>
          <w:color w:val="202124"/>
          <w:sz w:val="24"/>
          <w:szCs w:val="24"/>
          <w:lang w:val="en-GB"/>
        </w:rPr>
        <w:t xml:space="preserve"> group at SFO………………………….phone………………………</w:t>
      </w:r>
    </w:p>
    <w:p w:rsidR="006D374A" w:rsidP="5862AA6C" w:rsidRDefault="006D374A" w14:paraId="7CC4A6FA" w14:textId="77777777">
      <w:pPr>
        <w:spacing w:after="0"/>
        <w:rPr>
          <w:rFonts w:ascii="Calibri" w:hAnsi="Calibri" w:eastAsia="Calibri" w:cs="Calibri"/>
          <w:color w:val="202124"/>
          <w:sz w:val="24"/>
          <w:szCs w:val="24"/>
          <w:lang w:val="en-GB"/>
        </w:rPr>
      </w:pPr>
    </w:p>
    <w:p w:rsidR="26C80C33" w:rsidP="26C80C33" w:rsidRDefault="26C80C33" w14:paraId="1D898D86" w14:textId="5B3C622C">
      <w:pPr>
        <w:spacing w:after="0"/>
        <w:rPr>
          <w:rFonts w:ascii="Calibri" w:hAnsi="Calibri" w:eastAsia="Calibri" w:cs="Calibri"/>
          <w:color w:val="202124"/>
          <w:sz w:val="24"/>
          <w:szCs w:val="24"/>
          <w:lang w:val="en-GB"/>
        </w:rPr>
      </w:pPr>
    </w:p>
    <w:p w:rsidR="26C80C33" w:rsidP="26C80C33" w:rsidRDefault="26C80C33" w14:paraId="0C5DF9EF" w14:textId="0E98EAA2">
      <w:pPr>
        <w:spacing w:after="0"/>
        <w:rPr>
          <w:rFonts w:ascii="Calibri" w:hAnsi="Calibri" w:eastAsia="Calibri" w:cs="Calibri"/>
          <w:color w:val="202124"/>
          <w:sz w:val="24"/>
          <w:szCs w:val="24"/>
          <w:lang w:val="en-GB"/>
        </w:rPr>
      </w:pPr>
    </w:p>
    <w:p w:rsidR="006D374A" w:rsidP="5862AA6C" w:rsidRDefault="006D374A" w14:paraId="798862C5" w14:textId="17BD3A61">
      <w:pPr>
        <w:spacing w:after="0"/>
        <w:rPr>
          <w:rFonts w:ascii="Calibri" w:hAnsi="Calibri" w:eastAsia="Calibri" w:cs="Calibri"/>
          <w:color w:val="202124"/>
          <w:sz w:val="24"/>
          <w:szCs w:val="24"/>
          <w:lang w:val="en-GB"/>
        </w:rPr>
      </w:pPr>
      <w:r w:rsidRPr="58434D72" w:rsidR="7466EB8F">
        <w:rPr>
          <w:rFonts w:ascii="Calibri" w:hAnsi="Calibri" w:eastAsia="Calibri" w:cs="Calibri"/>
          <w:color w:val="202124"/>
          <w:sz w:val="24"/>
          <w:szCs w:val="24"/>
          <w:lang w:val="en-GB"/>
        </w:rPr>
        <w:t>RUSSISK</w:t>
      </w:r>
    </w:p>
    <w:p w:rsidR="7466EB8F" w:rsidP="58434D72" w:rsidRDefault="7466EB8F" w14:paraId="501E0AE2" w14:textId="11ACB05B">
      <w:pPr>
        <w:spacing w:before="240" w:beforeAutospacing="off" w:after="240" w:afterAutospacing="off" w:line="276" w:lineRule="auto"/>
        <w:jc w:val="center"/>
      </w:pPr>
      <w:r w:rsidRPr="58434D72" w:rsidR="7466EB8F">
        <w:rPr>
          <w:rFonts w:ascii="Times New Roman" w:hAnsi="Times New Roman" w:eastAsia="Times New Roman" w:cs="Times New Roman"/>
          <w:noProof w:val="0"/>
          <w:sz w:val="28"/>
          <w:szCs w:val="28"/>
          <w:lang w:val="no"/>
        </w:rPr>
        <w:t>SFO = продленный школьный день (организованное время после уроков/ СФО).</w:t>
      </w:r>
    </w:p>
    <w:p w:rsidR="7466EB8F" w:rsidP="58434D72" w:rsidRDefault="7466EB8F" w14:paraId="6C08E9D2" w14:textId="555E5D24">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Продленный школьный день (внеклассные занятия/ СФО) – это необязательная и оплачиваемая родителями услуга о присмотре за детьми в до - и послешкольное время: игры и различные мероприятия до и после школы для учащихся 1–4 классов. Продленный школьный день считается частью свободного времени детей, и сами дети принимают активное участие в определении того, чем они хотят заниматься в это время, в рамках предложенных мероприятий.</w:t>
      </w:r>
    </w:p>
    <w:p w:rsidR="7466EB8F" w:rsidP="58434D72" w:rsidRDefault="7466EB8F" w14:paraId="27041ACA" w14:textId="5736F0A1">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 xml:space="preserve">Цены и оплата: Учащиеся 1-го и 2-го классов имеют право на бесплатные продленные школьные дни до трех дней в неделю. Если ученики посещают внеклассные занятия утром перед школой или собираются посещать занятия несколько дней в неделю (более трех дней), то это время оплачивается родителями. Для учеников 3-го и 4-го классов родители оплачивают внеклассные занятия за полную неделю (все 5 дней). (С осени 2024 года 3-й класс также получит 3 дня бесплатного внеклассного присмотра.) Есть возможность подать заявление на получение сниженной  оплаты. Ссылка: </w:t>
      </w:r>
      <w:hyperlink r:id="R5668b4b657244f7d">
        <w:r w:rsidRPr="58434D72" w:rsidR="7466EB8F">
          <w:rPr>
            <w:rStyle w:val="Hyperkobling"/>
            <w:rFonts w:ascii="Times New Roman" w:hAnsi="Times New Roman" w:eastAsia="Times New Roman" w:cs="Times New Roman"/>
            <w:noProof w:val="0"/>
            <w:color w:val="1155CC"/>
            <w:sz w:val="28"/>
            <w:szCs w:val="28"/>
            <w:lang w:val="no"/>
          </w:rPr>
          <w:t>Снижение родительского платежа.</w:t>
        </w:r>
      </w:hyperlink>
      <w:r w:rsidRPr="58434D72" w:rsidR="7466EB8F">
        <w:rPr>
          <w:rFonts w:ascii="Times New Roman" w:hAnsi="Times New Roman" w:eastAsia="Times New Roman" w:cs="Times New Roman"/>
          <w:noProof w:val="0"/>
          <w:sz w:val="28"/>
          <w:szCs w:val="28"/>
          <w:lang w:val="no"/>
        </w:rPr>
        <w:t xml:space="preserve"> Беженцы могут получить помощь через Службу помощи беженцам. Также все оплачивают питание за те дни, когда ребенок находится на внеклассных занятиях. (2023/2024 цена за питание: 3 дня - 155 норвежских крон, 5 дней - 255 норвежских крон, обновленные цены смотрите по ссылке: </w:t>
      </w:r>
      <w:hyperlink r:id="R84ce0ea86f444508">
        <w:r w:rsidRPr="58434D72" w:rsidR="7466EB8F">
          <w:rPr>
            <w:rStyle w:val="Hyperkobling"/>
            <w:rFonts w:ascii="Times New Roman" w:hAnsi="Times New Roman" w:eastAsia="Times New Roman" w:cs="Times New Roman"/>
            <w:noProof w:val="0"/>
            <w:color w:val="1155CC"/>
            <w:sz w:val="28"/>
            <w:szCs w:val="28"/>
            <w:lang w:val="no"/>
          </w:rPr>
          <w:t>Информация о муниципалитете СФО Клепп</w:t>
        </w:r>
      </w:hyperlink>
      <w:r w:rsidRPr="58434D72" w:rsidR="7466EB8F">
        <w:rPr>
          <w:rFonts w:ascii="Times New Roman" w:hAnsi="Times New Roman" w:eastAsia="Times New Roman" w:cs="Times New Roman"/>
          <w:noProof w:val="0"/>
          <w:sz w:val="28"/>
          <w:szCs w:val="28"/>
          <w:lang w:val="no"/>
        </w:rPr>
        <w:t>)</w:t>
      </w:r>
    </w:p>
    <w:p w:rsidR="7466EB8F" w:rsidP="58434D72" w:rsidRDefault="7466EB8F" w14:paraId="22D60CB9" w14:textId="1D4B4C52">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 xml:space="preserve">Часы работы внеклассных занятий : </w:t>
      </w:r>
    </w:p>
    <w:p w:rsidR="7466EB8F" w:rsidP="58434D72" w:rsidRDefault="7466EB8F" w14:paraId="18E83AAF" w14:textId="538B318A">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-перед началом школы с 7.00 до 8.00 для тех, кто оплатил утреннее посещение.</w:t>
      </w:r>
    </w:p>
    <w:p w:rsidR="7466EB8F" w:rsidP="58434D72" w:rsidRDefault="7466EB8F" w14:paraId="60889095" w14:textId="273A46FF">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-после школы с момента окончания занятий до закрытия в 16:30.</w:t>
      </w:r>
    </w:p>
    <w:p w:rsidR="7466EB8F" w:rsidP="58434D72" w:rsidRDefault="7466EB8F" w14:paraId="0A10AEAD" w14:textId="4601FAA2">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-все дни во время школьных каникул в (7) 8-16.30 (учащиеся могут приходить в те дни, когда у них обычно есть место продленного школьного дня). Перед всеми каникулами мы рассылаем запрос о том, будет ли ваш ребенок посещать внеклассные занятия во время школьных каникул и в какие дни ребенок придет. Важно ответить на этот запрос, чтобы мы знали, сколько детей будут посещать внеклассные занятия.</w:t>
      </w:r>
    </w:p>
    <w:p w:rsidR="7466EB8F" w:rsidP="58434D72" w:rsidRDefault="7466EB8F" w14:paraId="35D1EC74" w14:textId="172810A9">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Родители сами решают, как долго ребенок будет находиться на внеклассных занятиях каждый день. Ребенок может пойти домой в назначенное время, или его могут забрать родители. Важно, чтобы нам всегда сообщали, пойдет ли ребенок домой один или его заберут, пойдет ли он домой в новое время, не посетит занятия, или его заберет кто-то другой, и любые другие изменения.</w:t>
      </w:r>
    </w:p>
    <w:p w:rsidR="7466EB8F" w:rsidP="58434D72" w:rsidRDefault="7466EB8F" w14:paraId="721D1431" w14:textId="7F3EBF9B">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Срок уведомления об изменениях в посещении внеклассных занятий составляет один месяц с 1-го числа каждого месяца. О сокращении посещения СФО также нужно уведомлять за один месяц с первого числа каждого месяца.</w:t>
      </w:r>
    </w:p>
    <w:p w:rsidR="7466EB8F" w:rsidP="58434D72" w:rsidRDefault="7466EB8F" w14:paraId="61AE6DA7" w14:textId="38D6E4BD">
      <w:pPr>
        <w:spacing w:before="240" w:beforeAutospacing="off" w:after="240" w:afterAutospacing="off" w:line="276" w:lineRule="auto"/>
      </w:pPr>
      <w:hyperlink r:id="R3e138f1540f7440b">
        <w:r w:rsidRPr="58434D72" w:rsidR="7466EB8F">
          <w:rPr>
            <w:rStyle w:val="Hyperkobling"/>
            <w:rFonts w:ascii="Times New Roman" w:hAnsi="Times New Roman" w:eastAsia="Times New Roman" w:cs="Times New Roman"/>
            <w:noProof w:val="0"/>
            <w:color w:val="1155CC"/>
            <w:sz w:val="28"/>
            <w:szCs w:val="28"/>
            <w:lang w:val="no"/>
          </w:rPr>
          <w:t>Правила СФО</w:t>
        </w:r>
      </w:hyperlink>
    </w:p>
    <w:p w:rsidR="7466EB8F" w:rsidP="58434D72" w:rsidRDefault="7466EB8F" w14:paraId="7B481278" w14:textId="2EB4AAF5">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 xml:space="preserve">Здесь вы можете найти дополнительную информацию об СФО на норвежском языке: </w:t>
      </w:r>
      <w:hyperlink r:id="Rd91e810408d44c49">
        <w:r w:rsidRPr="58434D72" w:rsidR="7466EB8F">
          <w:rPr>
            <w:rStyle w:val="Hyperkobling"/>
            <w:rFonts w:ascii="Times New Roman" w:hAnsi="Times New Roman" w:eastAsia="Times New Roman" w:cs="Times New Roman"/>
            <w:noProof w:val="0"/>
            <w:color w:val="1155CC"/>
            <w:sz w:val="28"/>
            <w:szCs w:val="28"/>
            <w:lang w:val="no"/>
          </w:rPr>
          <w:t>Информация о муниципалитете SFO Клепп.</w:t>
        </w:r>
      </w:hyperlink>
    </w:p>
    <w:p w:rsidR="7466EB8F" w:rsidP="58434D72" w:rsidRDefault="7466EB8F" w14:paraId="38E1EDA1" w14:textId="0B029F0D">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 xml:space="preserve"> </w:t>
      </w:r>
    </w:p>
    <w:p w:rsidR="7466EB8F" w:rsidP="58434D72" w:rsidRDefault="7466EB8F" w14:paraId="50DF663C" w14:textId="5406E384">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С уважением, СФО ______________________</w:t>
      </w:r>
    </w:p>
    <w:p w:rsidR="7466EB8F" w:rsidP="58434D72" w:rsidRDefault="7466EB8F" w14:paraId="41B31B71" w14:textId="60ADDDB7">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Руководитель СФО: _____________________ тел: __________________</w:t>
      </w:r>
    </w:p>
    <w:p w:rsidR="7466EB8F" w:rsidP="58434D72" w:rsidRDefault="7466EB8F" w14:paraId="00B4CE1E" w14:textId="6B523BCC">
      <w:pPr>
        <w:spacing w:before="240" w:beforeAutospacing="off" w:after="240" w:afterAutospacing="off" w:line="276" w:lineRule="auto"/>
      </w:pPr>
      <w:r w:rsidRPr="58434D72" w:rsidR="7466EB8F">
        <w:rPr>
          <w:rFonts w:ascii="Times New Roman" w:hAnsi="Times New Roman" w:eastAsia="Times New Roman" w:cs="Times New Roman"/>
          <w:noProof w:val="0"/>
          <w:sz w:val="28"/>
          <w:szCs w:val="28"/>
          <w:lang w:val="no"/>
        </w:rPr>
        <w:t>Детская база СФО: ____________________тел:___________________</w:t>
      </w:r>
    </w:p>
    <w:p w:rsidR="58434D72" w:rsidP="58434D72" w:rsidRDefault="58434D72" w14:paraId="10B3D084" w14:textId="3E5F03BF">
      <w:pPr>
        <w:pStyle w:val="Normal"/>
        <w:spacing w:after="0"/>
        <w:rPr>
          <w:rFonts w:ascii="Calibri" w:hAnsi="Calibri" w:eastAsia="Calibri" w:cs="Calibri"/>
          <w:color w:val="202124"/>
          <w:sz w:val="24"/>
          <w:szCs w:val="24"/>
          <w:lang w:val="en-GB"/>
        </w:rPr>
      </w:pPr>
    </w:p>
    <w:p w:rsidR="1474B960" w:rsidP="5862AA6C" w:rsidRDefault="1474B960" w14:paraId="150B3A5A" w14:textId="5484D6B7">
      <w:pPr>
        <w:spacing w:after="0"/>
      </w:pPr>
      <w:r w:rsidRPr="3828371B" w:rsidR="1474B960">
        <w:rPr>
          <w:rFonts w:ascii="Arial" w:hAnsi="Arial" w:eastAsia="Arial" w:cs="Arial"/>
          <w:color w:val="202124"/>
          <w:lang w:val="en-GB"/>
        </w:rPr>
        <w:t xml:space="preserve"> </w:t>
      </w:r>
    </w:p>
    <w:p w:rsidR="3828371B" w:rsidP="3828371B" w:rsidRDefault="3828371B" w14:paraId="5C1FA8B6" w14:textId="5F76BCA3">
      <w:pPr>
        <w:pStyle w:val="Normal"/>
        <w:spacing w:after="0"/>
        <w:rPr>
          <w:rFonts w:ascii="Arial" w:hAnsi="Arial" w:eastAsia="Arial" w:cs="Arial"/>
          <w:color w:val="202124"/>
          <w:lang w:val="en-GB"/>
        </w:rPr>
      </w:pPr>
    </w:p>
    <w:p w:rsidR="3828371B" w:rsidP="3828371B" w:rsidRDefault="3828371B" w14:paraId="2BE849FB" w14:textId="77A0D732">
      <w:pPr>
        <w:pStyle w:val="Normal"/>
        <w:spacing w:after="0"/>
        <w:rPr>
          <w:rFonts w:ascii="Arial" w:hAnsi="Arial" w:eastAsia="Arial" w:cs="Arial"/>
          <w:color w:val="202124"/>
          <w:lang w:val="en-GB"/>
        </w:rPr>
      </w:pPr>
    </w:p>
    <w:p w:rsidR="3828371B" w:rsidP="3828371B" w:rsidRDefault="3828371B" w14:paraId="5C34ED46" w14:textId="63CE0D97">
      <w:pPr>
        <w:pStyle w:val="Normal"/>
        <w:spacing w:after="0"/>
        <w:rPr>
          <w:rFonts w:ascii="Arial" w:hAnsi="Arial" w:eastAsia="Arial" w:cs="Arial"/>
          <w:color w:val="202124"/>
          <w:lang w:val="en-GB"/>
        </w:rPr>
      </w:pPr>
    </w:p>
    <w:p w:rsidR="3828371B" w:rsidP="3828371B" w:rsidRDefault="3828371B" w14:paraId="7A8275BF" w14:textId="1B97FF65">
      <w:pPr>
        <w:pStyle w:val="Normal"/>
        <w:spacing w:after="0"/>
        <w:rPr>
          <w:rFonts w:ascii="Arial" w:hAnsi="Arial" w:eastAsia="Arial" w:cs="Arial"/>
          <w:color w:val="202124"/>
          <w:lang w:val="en-GB"/>
        </w:rPr>
      </w:pPr>
    </w:p>
    <w:p w:rsidR="3828371B" w:rsidP="3828371B" w:rsidRDefault="3828371B" w14:paraId="33584473" w14:textId="52E5E519">
      <w:pPr>
        <w:pStyle w:val="Normal"/>
        <w:spacing w:after="0"/>
        <w:rPr>
          <w:rFonts w:ascii="Arial" w:hAnsi="Arial" w:eastAsia="Arial" w:cs="Arial"/>
          <w:color w:val="202124"/>
          <w:lang w:val="en-GB"/>
        </w:rPr>
      </w:pPr>
    </w:p>
    <w:p w:rsidR="3828371B" w:rsidP="3828371B" w:rsidRDefault="3828371B" w14:paraId="42E98F00" w14:textId="75A214D0">
      <w:pPr>
        <w:pStyle w:val="Normal"/>
        <w:spacing w:after="0"/>
        <w:rPr>
          <w:rFonts w:ascii="Arial" w:hAnsi="Arial" w:eastAsia="Arial" w:cs="Arial"/>
          <w:color w:val="202124"/>
          <w:lang w:val="en-GB"/>
        </w:rPr>
      </w:pPr>
    </w:p>
    <w:p w:rsidR="3828371B" w:rsidP="3828371B" w:rsidRDefault="3828371B" w14:paraId="2458F3F1" w14:textId="0C81A5AE">
      <w:pPr>
        <w:pStyle w:val="Normal"/>
        <w:spacing w:after="0"/>
        <w:rPr>
          <w:rFonts w:ascii="Arial" w:hAnsi="Arial" w:eastAsia="Arial" w:cs="Arial"/>
          <w:color w:val="202124"/>
          <w:lang w:val="en-GB"/>
        </w:rPr>
      </w:pPr>
    </w:p>
    <w:p w:rsidR="3828371B" w:rsidP="3828371B" w:rsidRDefault="3828371B" w14:paraId="74E49C51" w14:textId="1A2208F2">
      <w:pPr>
        <w:pStyle w:val="Normal"/>
        <w:spacing w:after="0"/>
        <w:rPr>
          <w:rFonts w:ascii="Arial" w:hAnsi="Arial" w:eastAsia="Arial" w:cs="Arial"/>
          <w:color w:val="202124"/>
          <w:lang w:val="en-GB"/>
        </w:rPr>
      </w:pPr>
    </w:p>
    <w:p w:rsidR="3828371B" w:rsidP="3828371B" w:rsidRDefault="3828371B" w14:paraId="7BD3C661" w14:textId="184EE3EE">
      <w:pPr>
        <w:pStyle w:val="Normal"/>
        <w:spacing w:after="0"/>
        <w:rPr>
          <w:rFonts w:ascii="Arial" w:hAnsi="Arial" w:eastAsia="Arial" w:cs="Arial"/>
          <w:color w:val="202124"/>
          <w:lang w:val="en-GB"/>
        </w:rPr>
      </w:pPr>
    </w:p>
    <w:p w:rsidR="3828371B" w:rsidP="3828371B" w:rsidRDefault="3828371B" w14:paraId="2B21C049" w14:textId="6A599AA4">
      <w:pPr>
        <w:pStyle w:val="Normal"/>
        <w:spacing w:after="0"/>
        <w:rPr>
          <w:rFonts w:ascii="Arial" w:hAnsi="Arial" w:eastAsia="Arial" w:cs="Arial"/>
          <w:color w:val="202124"/>
          <w:lang w:val="en-GB"/>
        </w:rPr>
      </w:pPr>
    </w:p>
    <w:p w:rsidR="3828371B" w:rsidP="3828371B" w:rsidRDefault="3828371B" w14:paraId="7C3594D3" w14:textId="22A434E8">
      <w:pPr>
        <w:pStyle w:val="Normal"/>
        <w:spacing w:after="0"/>
        <w:rPr>
          <w:rFonts w:ascii="Arial" w:hAnsi="Arial" w:eastAsia="Arial" w:cs="Arial"/>
          <w:color w:val="202124"/>
          <w:lang w:val="en-GB"/>
        </w:rPr>
      </w:pPr>
    </w:p>
    <w:p w:rsidR="3828371B" w:rsidP="3828371B" w:rsidRDefault="3828371B" w14:paraId="1C56FF30" w14:textId="71E0A985">
      <w:pPr>
        <w:pStyle w:val="Normal"/>
        <w:spacing w:after="0"/>
        <w:rPr>
          <w:rFonts w:ascii="Arial" w:hAnsi="Arial" w:eastAsia="Arial" w:cs="Arial"/>
          <w:color w:val="202124"/>
          <w:lang w:val="en-GB"/>
        </w:rPr>
      </w:pPr>
    </w:p>
    <w:p w:rsidR="3828371B" w:rsidP="3828371B" w:rsidRDefault="3828371B" w14:paraId="1FFDAEC0" w14:textId="16610300">
      <w:pPr>
        <w:pStyle w:val="Normal"/>
        <w:spacing w:after="0"/>
        <w:rPr>
          <w:rFonts w:ascii="Arial" w:hAnsi="Arial" w:eastAsia="Arial" w:cs="Arial"/>
          <w:color w:val="202124"/>
          <w:lang w:val="en-GB"/>
        </w:rPr>
      </w:pPr>
    </w:p>
    <w:p w:rsidR="3828371B" w:rsidP="3828371B" w:rsidRDefault="3828371B" w14:paraId="39F19AD3" w14:textId="0876787D">
      <w:pPr>
        <w:pStyle w:val="Normal"/>
        <w:spacing w:after="0"/>
        <w:rPr>
          <w:rFonts w:ascii="Arial" w:hAnsi="Arial" w:eastAsia="Arial" w:cs="Arial"/>
          <w:color w:val="202124"/>
          <w:lang w:val="en-GB"/>
        </w:rPr>
      </w:pPr>
    </w:p>
    <w:p w:rsidR="3828371B" w:rsidP="3828371B" w:rsidRDefault="3828371B" w14:paraId="12490AF3" w14:textId="6485F408">
      <w:pPr>
        <w:pStyle w:val="Normal"/>
        <w:spacing w:after="0"/>
        <w:rPr>
          <w:rFonts w:ascii="Arial" w:hAnsi="Arial" w:eastAsia="Arial" w:cs="Arial"/>
          <w:color w:val="202124"/>
          <w:lang w:val="en-GB"/>
        </w:rPr>
      </w:pPr>
    </w:p>
    <w:p w:rsidR="3828371B" w:rsidP="3828371B" w:rsidRDefault="3828371B" w14:paraId="77B8C961" w14:textId="1E0CFEA7">
      <w:pPr>
        <w:pStyle w:val="Normal"/>
        <w:spacing w:after="0"/>
        <w:rPr>
          <w:rFonts w:ascii="Arial" w:hAnsi="Arial" w:eastAsia="Arial" w:cs="Arial"/>
          <w:color w:val="202124"/>
          <w:lang w:val="en-GB"/>
        </w:rPr>
      </w:pPr>
    </w:p>
    <w:p w:rsidR="3828371B" w:rsidP="3828371B" w:rsidRDefault="3828371B" w14:paraId="7D64B8A5" w14:textId="68692286">
      <w:pPr>
        <w:pStyle w:val="Normal"/>
        <w:spacing w:after="0"/>
        <w:rPr>
          <w:rFonts w:ascii="Arial" w:hAnsi="Arial" w:eastAsia="Arial" w:cs="Arial"/>
          <w:color w:val="202124"/>
          <w:lang w:val="en-GB"/>
        </w:rPr>
      </w:pPr>
    </w:p>
    <w:p w:rsidR="3828371B" w:rsidP="3828371B" w:rsidRDefault="3828371B" w14:paraId="255F4E4E" w14:textId="0815A765">
      <w:pPr>
        <w:pStyle w:val="Normal"/>
        <w:spacing w:after="0"/>
        <w:rPr>
          <w:rFonts w:ascii="Arial" w:hAnsi="Arial" w:eastAsia="Arial" w:cs="Arial"/>
          <w:color w:val="202124"/>
          <w:lang w:val="en-GB"/>
        </w:rPr>
      </w:pPr>
    </w:p>
    <w:p w:rsidR="3828371B" w:rsidP="3828371B" w:rsidRDefault="3828371B" w14:paraId="5409BA55" w14:textId="0F1019D4">
      <w:pPr>
        <w:pStyle w:val="Normal"/>
        <w:spacing w:after="0"/>
        <w:rPr>
          <w:rFonts w:ascii="Arial" w:hAnsi="Arial" w:eastAsia="Arial" w:cs="Arial"/>
          <w:color w:val="202124"/>
          <w:lang w:val="en-GB"/>
        </w:rPr>
      </w:pPr>
    </w:p>
    <w:p w:rsidR="3828371B" w:rsidP="3828371B" w:rsidRDefault="3828371B" w14:paraId="56AD2002" w14:textId="61F5CB8F">
      <w:pPr>
        <w:pStyle w:val="Normal"/>
        <w:spacing w:after="0"/>
        <w:rPr>
          <w:rFonts w:ascii="Arial" w:hAnsi="Arial" w:eastAsia="Arial" w:cs="Arial"/>
          <w:color w:val="202124"/>
          <w:lang w:val="en-GB"/>
        </w:rPr>
      </w:pPr>
    </w:p>
    <w:p w:rsidR="3828371B" w:rsidP="3F6B9AA0" w:rsidRDefault="3828371B" w14:paraId="5F00C6D1" w14:textId="4BF1F7A9">
      <w:pPr>
        <w:pStyle w:val="Normal"/>
        <w:spacing w:after="0"/>
        <w:rPr>
          <w:rFonts w:ascii="Arial" w:hAnsi="Arial" w:eastAsia="Arial" w:cs="Arial"/>
          <w:color w:val="202124"/>
          <w:lang w:val="en-GB"/>
        </w:rPr>
      </w:pPr>
    </w:p>
    <w:p w:rsidR="3828371B" w:rsidP="3F6B9AA0" w:rsidRDefault="3828371B" w14:paraId="347BAA0B" w14:textId="48E7E17D">
      <w:pPr>
        <w:pStyle w:val="Normal"/>
        <w:spacing w:after="0"/>
        <w:rPr>
          <w:rFonts w:ascii="Arial" w:hAnsi="Arial" w:eastAsia="Arial" w:cs="Arial"/>
          <w:color w:val="202124"/>
          <w:lang w:val="en-GB"/>
        </w:rPr>
      </w:pPr>
    </w:p>
    <w:p w:rsidR="3828371B" w:rsidP="3F6B9AA0" w:rsidRDefault="3828371B" w14:paraId="06AB58CE" w14:textId="30D72A1C">
      <w:pPr>
        <w:pStyle w:val="Normal"/>
        <w:spacing w:after="0"/>
        <w:rPr>
          <w:rFonts w:ascii="Arial" w:hAnsi="Arial" w:eastAsia="Arial" w:cs="Arial"/>
          <w:color w:val="202124"/>
          <w:lang w:val="en-GB"/>
        </w:rPr>
      </w:pPr>
    </w:p>
    <w:p w:rsidR="3828371B" w:rsidP="3F6B9AA0" w:rsidRDefault="3828371B" w14:paraId="2C229374" w14:textId="7DE1A819">
      <w:pPr>
        <w:pStyle w:val="Normal"/>
        <w:spacing w:after="0"/>
        <w:rPr>
          <w:rFonts w:ascii="Arial" w:hAnsi="Arial" w:eastAsia="Arial" w:cs="Arial"/>
          <w:color w:val="202124"/>
          <w:lang w:val="en-GB"/>
        </w:rPr>
      </w:pPr>
    </w:p>
    <w:p w:rsidR="3828371B" w:rsidP="3593D72B" w:rsidRDefault="3828371B" w14:paraId="71949D75" w14:textId="62B048FD">
      <w:pPr>
        <w:pStyle w:val="Normal"/>
        <w:spacing w:after="0"/>
        <w:rPr>
          <w:rFonts w:ascii="Arial" w:hAnsi="Arial" w:eastAsia="Arial" w:cs="Arial"/>
          <w:color w:val="202124"/>
          <w:lang w:val="en-GB"/>
        </w:rPr>
      </w:pPr>
    </w:p>
    <w:p w:rsidR="3828371B" w:rsidP="3828371B" w:rsidRDefault="3828371B" w14:paraId="58EE5203" w14:textId="6B8FE6DB">
      <w:pPr>
        <w:pStyle w:val="Normal"/>
        <w:spacing w:after="0"/>
        <w:rPr>
          <w:rFonts w:ascii="Arial" w:hAnsi="Arial" w:eastAsia="Arial" w:cs="Arial"/>
          <w:color w:val="202124"/>
          <w:lang w:val="en-GB"/>
        </w:rPr>
      </w:pPr>
    </w:p>
    <w:p w:rsidR="3828371B" w:rsidP="3828371B" w:rsidRDefault="3828371B" w14:paraId="40A00CA2" w14:textId="3CBB06F8">
      <w:pPr>
        <w:pStyle w:val="Normal"/>
        <w:spacing w:after="0"/>
        <w:rPr>
          <w:rFonts w:ascii="Arial" w:hAnsi="Arial" w:eastAsia="Arial" w:cs="Arial"/>
          <w:color w:val="202124"/>
          <w:lang w:val="en-GB"/>
        </w:rPr>
      </w:pPr>
    </w:p>
    <w:p w:rsidR="09AD3DA4" w:rsidP="3F6B9AA0" w:rsidRDefault="09AD3DA4" w14:paraId="6F56FA73" w14:textId="4255BC70">
      <w:pPr>
        <w:pStyle w:val="Normal"/>
        <w:spacing w:after="0"/>
        <w:rPr>
          <w:rFonts w:ascii="Calibri" w:hAnsi="Calibri" w:eastAsia="Calibri" w:cs="Calibri"/>
          <w:b w:val="0"/>
          <w:bCs w:val="0"/>
          <w:i w:val="0"/>
          <w:iCs w:val="0"/>
          <w:caps w:val="0"/>
          <w:smallCaps w:val="0"/>
          <w:noProof w:val="0"/>
          <w:color w:val="000000" w:themeColor="text1" w:themeTint="FF" w:themeShade="FF"/>
          <w:sz w:val="28"/>
          <w:szCs w:val="28"/>
          <w:lang w:val="nb-NO"/>
        </w:rPr>
      </w:pPr>
      <w:r w:rsidRPr="3F6B9AA0"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Arabisk   </w:t>
      </w:r>
    </w:p>
    <w:p w:rsidR="09AD3DA4" w:rsidP="3828371B" w:rsidRDefault="09AD3DA4" w14:paraId="4A6D0377" w14:textId="35B5A0B5">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SFO = skole fritids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ordning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   =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أنشطة ما بعد المدرسة</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 عربي</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p>
    <w:p w:rsidR="3828371B" w:rsidP="3828371B" w:rsidRDefault="3828371B" w14:paraId="5CA23F7E" w14:textId="05979E2F">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p>
    <w:p w:rsidR="09AD3DA4" w:rsidP="3828371B" w:rsidRDefault="09AD3DA4" w14:paraId="1B6CE3F4" w14:textId="7CD13D7B">
      <w:pPr>
        <w:spacing w:after="160" w:line="259"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هي عرض تطوعي مدفوع الأجر من</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 xml:space="preserve"> قبل الوالدين للرعاية واللعب والأنشطة المختلفة قبل وبعد المدرسة للطلاب</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من الصف الأول الى الصف الرابع. يعتبر وقت ما بعد المدرسة جزءاً من وقت فراغ الأطفال، ويجب أن يكون لديهم قدر كبير من المُشاركة فيما يتعلق بالأنشطة التي يرغبون في المشاركة فيها</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w:t>
      </w:r>
    </w:p>
    <w:p w:rsidR="09AD3DA4" w:rsidP="3828371B" w:rsidRDefault="09AD3DA4" w14:paraId="53C46E4E" w14:textId="4B7C1B5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الأسعار والدفع: تلاميذ الصف الأول والثاني لديهم</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المجاني لمدة تصل إلى ثلاثة أيام اختيارية في الأسبوع. إذا كان التلاميذ سيذهبون إلى</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صباحاً</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 xml:space="preserve">قبل المدرسة، أو سيحضرون المزيد من الأيام في الأسبوع، فيجب على الآباء دفع ثمن ذلك. بالنسبة لتلاميذ الصفين الثالث والرابع، يجب على الوالدين دفع رسوم ال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SFO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بالكامل. (اعتباراً من خريف عام 2024، سيحصل تلاميذ الصف الثالث أيضاً على 3 أيام مجانية في ال</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هناك إمكانية لتقديم بطلب للحصول على تخفيض لمدفوعات الوالدين من خلال الرابط:</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hyperlink r:id="Rcd001d07c6a74aed">
        <w:r w:rsidRPr="3828371B" w:rsidR="09AD3DA4">
          <w:rPr>
            <w:rStyle w:val="Hyperkobling"/>
            <w:rFonts w:ascii="Calibri" w:hAnsi="Calibri" w:eastAsia="Calibri" w:cs="Calibri"/>
            <w:b w:val="0"/>
            <w:bCs w:val="0"/>
            <w:i w:val="0"/>
            <w:iCs w:val="0"/>
            <w:caps w:val="0"/>
            <w:smallCaps w:val="0"/>
            <w:strike w:val="0"/>
            <w:dstrike w:val="0"/>
            <w:noProof w:val="0"/>
            <w:sz w:val="28"/>
            <w:szCs w:val="28"/>
            <w:lang w:val="nb-NO"/>
          </w:rPr>
          <w:t>Redusert foreldrebetaling</w:t>
        </w:r>
      </w:hyperlink>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يمكن للاجئين الحصول على المساعدة عبر خدمة اللاجئين</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(flyktningetjenesten)</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يجب على جميع</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التلاميذ دفع رسوم</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الطعام للأيام التي يقضونها في</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رسوم الطعام</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في</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2023/2024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كالتالي</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3 أيام - 155 كرونة نرويجية، 5 أيام - 255 كرونة نرويجية،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انظر الأسعار المحدثة على الرابط:</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hyperlink r:id="R756756b10e0745c6">
        <w:r w:rsidRPr="3828371B" w:rsidR="09AD3DA4">
          <w:rPr>
            <w:rStyle w:val="Hyperkobling"/>
            <w:rFonts w:ascii="Calibri" w:hAnsi="Calibri" w:eastAsia="Calibri" w:cs="Calibri"/>
            <w:b w:val="0"/>
            <w:bCs w:val="0"/>
            <w:i w:val="0"/>
            <w:iCs w:val="0"/>
            <w:caps w:val="0"/>
            <w:smallCaps w:val="0"/>
            <w:strike w:val="0"/>
            <w:dstrike w:val="0"/>
            <w:noProof w:val="0"/>
            <w:sz w:val="28"/>
            <w:szCs w:val="28"/>
            <w:lang w:val="nb-NO"/>
          </w:rPr>
          <w:t>Informasjon om SFO Klepp kommune</w:t>
        </w:r>
      </w:hyperlink>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w:t>
      </w:r>
    </w:p>
    <w:p w:rsidR="3828371B" w:rsidP="3828371B" w:rsidRDefault="3828371B" w14:paraId="5BAD9B72" w14:textId="33D1D81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p>
    <w:p w:rsidR="09AD3DA4" w:rsidP="3828371B" w:rsidRDefault="09AD3DA4" w14:paraId="165DE508" w14:textId="526C147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تفتح</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SFO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في الفترات التالية</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w:t>
      </w:r>
    </w:p>
    <w:p w:rsidR="09AD3DA4" w:rsidP="3828371B" w:rsidRDefault="09AD3DA4" w14:paraId="4352C5CD" w14:textId="1B11EAC9">
      <w:pPr>
        <w:pStyle w:val="Listeavsnitt"/>
        <w:numPr>
          <w:ilvl w:val="0"/>
          <w:numId w:val="5"/>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قبل بداية الدوام المدرسي من الساعة 7 حتى 8 صباحًا لمن قاموا بشراء العرض الصباحي</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w:t>
      </w:r>
    </w:p>
    <w:p w:rsidR="09AD3DA4" w:rsidP="3828371B" w:rsidRDefault="09AD3DA4" w14:paraId="5AE5AB8C" w14:textId="44A43EBC">
      <w:pPr>
        <w:pStyle w:val="Listeavsnitt"/>
        <w:numPr>
          <w:ilvl w:val="0"/>
          <w:numId w:val="5"/>
        </w:numPr>
        <w:spacing w:after="160" w:line="259"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بعد انتهاء الدوام المدرسي وحتى إغلاق</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الساعة 4.30 مساء</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w:t>
      </w:r>
    </w:p>
    <w:p w:rsidR="09AD3DA4" w:rsidP="3828371B" w:rsidRDefault="09AD3DA4" w14:paraId="2921B804" w14:textId="2644F258">
      <w:pPr>
        <w:pStyle w:val="Listeavsnitt"/>
        <w:numPr>
          <w:ilvl w:val="0"/>
          <w:numId w:val="5"/>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جميع أيام العطل المدرسية الساعة</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(7) 8-16.30 (يمكن للتلاميذ القدوم في الأيام التي يكون لديهم فيها عادة مكان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في</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قبل كل العطلات نقوم</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بارسال أسئلة حول ما إذا كان طفلك سيتواجد في</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SFO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خلال العطلات المدرسية</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وأي أيام سيتواجد فيها الطفل. من المهم الإجابة على هذا السؤال حتى نعرف عدد الأشخاص الذين يأتون إلى</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p>
    <w:p w:rsidR="09AD3DA4" w:rsidP="3828371B" w:rsidRDefault="09AD3DA4" w14:paraId="20CB1C3D" w14:textId="033ABBA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يقرر ولي الأمر بنفسه المدة التي سيقضيها الطفل في</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كل يوم. يمكن للطفل العودة إلى المنزل في وقت محدد، أو يمكن لولي الأمر أخذ الطفل. من المهم أن يتم إخبارنا دائماً ما إذا كان الطفل سيعود إلى المنزل بمفرده أو سيتم اصطحابه، وإذا كان الطفل لديه إجازة، أو سيعود إلى المنزل في وقت جديد، أو سيتم اصطحابه من قبل شخص آخر أو تغييرات أخرى</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w:t>
      </w:r>
    </w:p>
    <w:p w:rsidR="09AD3DA4" w:rsidP="3828371B" w:rsidRDefault="09AD3DA4" w14:paraId="179FC816" w14:textId="120B14C1">
      <w:pPr>
        <w:spacing w:after="160" w:line="259"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هناك فترة الإنذار قبل إلغاء مدتها شهر واحد اعتباراً من اليوم الأول من كل شهر. تخفيض المساحة له أيضًا فترة الإنذار قبل إلغاء</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rtl w:val="1"/>
          <w:lang w:val="nb-NO"/>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مدتها شهر واحد</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w:t>
      </w:r>
    </w:p>
    <w:p w:rsidR="09AD3DA4" w:rsidP="3828371B" w:rsidRDefault="09AD3DA4" w14:paraId="319DC717" w14:textId="097F1C37">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8"/>
          <w:szCs w:val="28"/>
          <w:lang w:val="en-GB"/>
        </w:rPr>
      </w:pPr>
      <w:hyperlink r:id="R3df90dda74714cf3">
        <w:r w:rsidRPr="3828371B" w:rsidR="09AD3DA4">
          <w:rPr>
            <w:rStyle w:val="Hyperkobling"/>
            <w:rFonts w:ascii="Calibri" w:hAnsi="Calibri" w:eastAsia="Calibri" w:cs="Calibri"/>
            <w:b w:val="0"/>
            <w:bCs w:val="0"/>
            <w:i w:val="0"/>
            <w:iCs w:val="0"/>
            <w:caps w:val="0"/>
            <w:smallCaps w:val="0"/>
            <w:strike w:val="0"/>
            <w:dstrike w:val="0"/>
            <w:noProof w:val="0"/>
            <w:sz w:val="28"/>
            <w:szCs w:val="28"/>
            <w:lang w:val="nb-NO"/>
          </w:rPr>
          <w:t>Vedtekter SFO</w:t>
        </w:r>
      </w:hyperlink>
    </w:p>
    <w:p w:rsidR="09AD3DA4" w:rsidP="3828371B" w:rsidRDefault="09AD3DA4" w14:paraId="7E467041" w14:textId="53B27B6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هنا يمكنك العثور على مزيد من المعلومات حول</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باللغة النرويجية</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w:t>
      </w:r>
      <w:hyperlink r:id="R6932592e745945c6">
        <w:r w:rsidRPr="3828371B" w:rsidR="09AD3DA4">
          <w:rPr>
            <w:rStyle w:val="Hyperkobling"/>
            <w:rFonts w:ascii="Calibri" w:hAnsi="Calibri" w:eastAsia="Calibri" w:cs="Calibri"/>
            <w:b w:val="0"/>
            <w:bCs w:val="0"/>
            <w:i w:val="0"/>
            <w:iCs w:val="0"/>
            <w:caps w:val="0"/>
            <w:smallCaps w:val="0"/>
            <w:strike w:val="0"/>
            <w:dstrike w:val="0"/>
            <w:noProof w:val="0"/>
            <w:sz w:val="28"/>
            <w:szCs w:val="28"/>
            <w:lang w:val="nb-NO"/>
          </w:rPr>
          <w:t>Informasjon om SFO Klepp kommune</w:t>
        </w:r>
      </w:hyperlink>
    </w:p>
    <w:p w:rsidR="09AD3DA4" w:rsidP="3828371B" w:rsidRDefault="09AD3DA4" w14:paraId="160732C4" w14:textId="38AD86D4">
      <w:pPr>
        <w:spacing w:after="160" w:line="259"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مع خالص التقدير،</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في</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_______________________</w:t>
      </w:r>
    </w:p>
    <w:p w:rsidR="3828371B" w:rsidP="3828371B" w:rsidRDefault="3828371B" w14:paraId="5563FAA3" w14:textId="0B25F99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p>
    <w:p w:rsidR="09AD3DA4" w:rsidP="3828371B" w:rsidRDefault="09AD3DA4" w14:paraId="6AF69C86" w14:textId="5F835C53">
      <w:pPr>
        <w:spacing w:after="160" w:line="259"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مديرة</w:t>
      </w:r>
      <w:r w:rsidRPr="3828371B" w:rsidR="09AD3DA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SFO</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_____________________ </w:t>
      </w:r>
      <w:r w:rsidRPr="3828371B"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الهاتف:</w:t>
      </w:r>
      <w:r w:rsidRPr="3828371B"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__________________</w:t>
      </w:r>
    </w:p>
    <w:p w:rsidR="09AD3DA4" w:rsidP="26C80C33" w:rsidRDefault="09AD3DA4" w14:paraId="2672227F" w14:textId="040D83F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8"/>
          <w:szCs w:val="28"/>
          <w:lang w:val="en-GB"/>
        </w:rPr>
      </w:pPr>
      <w:r w:rsidRPr="26C80C33"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مسؤولة الطالب في</w:t>
      </w:r>
      <w:r w:rsidRPr="26C80C33"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xml:space="preserve"> </w:t>
      </w:r>
      <w:r w:rsidRPr="26C80C33" w:rsidR="09AD3DA4">
        <w:rPr>
          <w:rFonts w:ascii="Calibri" w:hAnsi="Calibri" w:eastAsia="Calibri" w:cs="Calibri"/>
          <w:b w:val="0"/>
          <w:bCs w:val="0"/>
          <w:i w:val="0"/>
          <w:iCs w:val="0"/>
          <w:caps w:val="0"/>
          <w:smallCaps w:val="0"/>
          <w:noProof w:val="0"/>
          <w:color w:val="000000" w:themeColor="text1" w:themeTint="FF" w:themeShade="FF"/>
          <w:sz w:val="28"/>
          <w:szCs w:val="28"/>
          <w:lang w:val="nb-NO"/>
        </w:rPr>
        <w:t>SFO</w:t>
      </w:r>
      <w:r w:rsidRPr="26C80C33" w:rsidR="09AD3DA4">
        <w:rPr>
          <w:rFonts w:ascii="Arial" w:hAnsi="Arial" w:eastAsia="Arial" w:cs="Arial"/>
          <w:b w:val="0"/>
          <w:bCs w:val="0"/>
          <w:i w:val="0"/>
          <w:iCs w:val="0"/>
          <w:caps w:val="0"/>
          <w:smallCaps w:val="0"/>
          <w:noProof w:val="0"/>
          <w:color w:val="000000" w:themeColor="text1" w:themeTint="FF" w:themeShade="FF"/>
          <w:sz w:val="28"/>
          <w:szCs w:val="28"/>
          <w:lang w:val="en-GB" w:bidi="ar-SA"/>
        </w:rPr>
        <w:t>: ____________________</w:t>
      </w:r>
      <w:r w:rsidRPr="26C80C33" w:rsidR="09AD3DA4">
        <w:rPr>
          <w:rFonts w:ascii="Arial" w:hAnsi="Arial" w:eastAsia="Arial" w:cs="Arial"/>
          <w:b w:val="0"/>
          <w:bCs w:val="0"/>
          <w:i w:val="0"/>
          <w:iCs w:val="0"/>
          <w:caps w:val="0"/>
          <w:smallCaps w:val="0"/>
          <w:noProof w:val="0"/>
          <w:color w:val="000000" w:themeColor="text1" w:themeTint="FF" w:themeShade="FF"/>
          <w:sz w:val="28"/>
          <w:szCs w:val="28"/>
          <w:rtl w:val="1"/>
          <w:lang w:val="en-GB" w:bidi="ar-SA"/>
        </w:rPr>
        <w:t>الهاتف:</w:t>
      </w:r>
      <w:r w:rsidRPr="26C80C33" w:rsidR="09AD3DA4">
        <w:rPr>
          <w:rFonts w:ascii="Arial" w:hAnsi="Arial" w:eastAsia="Arial" w:cs="Arial"/>
          <w:b w:val="0"/>
          <w:bCs w:val="0"/>
          <w:i w:val="0"/>
          <w:iCs w:val="0"/>
          <w:caps w:val="0"/>
          <w:smallCaps w:val="0"/>
          <w:noProof w:val="0"/>
          <w:color w:val="000000" w:themeColor="text1" w:themeTint="FF" w:themeShade="FF"/>
          <w:sz w:val="28"/>
          <w:szCs w:val="28"/>
          <w:lang w:val="en-GB" w:bidi="ar-SA"/>
        </w:rPr>
        <w:t>_</w:t>
      </w:r>
      <w:r w:rsidRPr="26C80C33" w:rsidR="09AD3DA4">
        <w:rPr>
          <w:rFonts w:ascii="Arial" w:hAnsi="Arial" w:eastAsia="Arial" w:cs="Arial"/>
          <w:b w:val="0"/>
          <w:bCs w:val="0"/>
          <w:i w:val="0"/>
          <w:iCs w:val="0"/>
          <w:caps w:val="0"/>
          <w:smallCaps w:val="0"/>
          <w:noProof w:val="0"/>
          <w:color w:val="000000" w:themeColor="text1" w:themeTint="FF" w:themeShade="FF"/>
          <w:sz w:val="28"/>
          <w:szCs w:val="28"/>
          <w:lang w:val="en-GB" w:bidi="ar-SA"/>
        </w:rPr>
        <w:t>_____</w:t>
      </w:r>
      <w:r w:rsidRPr="26C80C33" w:rsidR="09AD3DA4">
        <w:rPr>
          <w:rFonts w:ascii="Calibri" w:hAnsi="Calibri" w:eastAsia="Calibri" w:cs="Calibri"/>
          <w:b w:val="0"/>
          <w:bCs w:val="0"/>
          <w:i w:val="0"/>
          <w:iCs w:val="0"/>
          <w:caps w:val="0"/>
          <w:smallCaps w:val="0"/>
          <w:noProof w:val="0"/>
          <w:color w:val="000000" w:themeColor="text1" w:themeTint="FF" w:themeShade="FF"/>
          <w:sz w:val="28"/>
          <w:szCs w:val="28"/>
          <w:lang w:val="nb-NO"/>
        </w:rPr>
        <w:t>______</w:t>
      </w:r>
    </w:p>
    <w:p w:rsidR="5A747D27" w:rsidP="26C80C33" w:rsidRDefault="5A747D27" w14:paraId="425E493C" w14:textId="73A6B9B9">
      <w:pPr>
        <w:spacing w:before="0" w:beforeAutospacing="off" w:after="200" w:afterAutospacing="off"/>
        <w:jc w:val="both"/>
        <w:rPr>
          <w:rFonts w:ascii="Calibri" w:hAnsi="Calibri" w:eastAsia="Calibri" w:cs="Calibri" w:asciiTheme="minorAscii" w:hAnsiTheme="minorAscii" w:eastAsiaTheme="minorAscii" w:cstheme="minorAscii"/>
          <w:noProof w:val="0"/>
          <w:sz w:val="24"/>
          <w:szCs w:val="24"/>
          <w:lang w:val="pl"/>
        </w:rPr>
      </w:pPr>
      <w:r w:rsidRPr="3F6B9AA0" w:rsidR="5A747D27">
        <w:rPr>
          <w:rFonts w:ascii="Calibri" w:hAnsi="Calibri" w:eastAsia="Calibri" w:cs="Calibri"/>
          <w:noProof w:val="0"/>
          <w:sz w:val="24"/>
          <w:szCs w:val="24"/>
          <w:lang w:val="pl"/>
        </w:rPr>
        <w:t xml:space="preserve">                               </w:t>
      </w:r>
    </w:p>
    <w:p w:rsidR="3F6B9AA0" w:rsidP="3F6B9AA0" w:rsidRDefault="3F6B9AA0" w14:paraId="16E5277B" w14:textId="0ADA62BF">
      <w:pPr>
        <w:pStyle w:val="Normal"/>
        <w:spacing w:before="0" w:beforeAutospacing="off" w:after="200" w:afterAutospacing="off"/>
        <w:jc w:val="both"/>
        <w:rPr>
          <w:rFonts w:ascii="Calibri" w:hAnsi="Calibri" w:eastAsia="Calibri" w:cs="Calibri"/>
          <w:noProof w:val="0"/>
          <w:sz w:val="24"/>
          <w:szCs w:val="24"/>
          <w:lang w:val="pl"/>
        </w:rPr>
      </w:pPr>
    </w:p>
    <w:p w:rsidR="3F6B9AA0" w:rsidP="3F6B9AA0" w:rsidRDefault="3F6B9AA0" w14:paraId="123EDE9F" w14:textId="17C02C34">
      <w:pPr>
        <w:pStyle w:val="Normal"/>
        <w:spacing w:before="0" w:beforeAutospacing="off" w:after="200" w:afterAutospacing="off"/>
        <w:jc w:val="both"/>
        <w:rPr>
          <w:rFonts w:ascii="Calibri" w:hAnsi="Calibri" w:eastAsia="Calibri" w:cs="Calibri"/>
          <w:noProof w:val="0"/>
          <w:sz w:val="24"/>
          <w:szCs w:val="24"/>
          <w:lang w:val="pl"/>
        </w:rPr>
      </w:pPr>
    </w:p>
    <w:p w:rsidR="3F6B9AA0" w:rsidP="3F6B9AA0" w:rsidRDefault="3F6B9AA0" w14:paraId="42098FAA" w14:textId="5EA75114">
      <w:pPr>
        <w:pStyle w:val="Normal"/>
        <w:spacing w:before="0" w:beforeAutospacing="off" w:after="200" w:afterAutospacing="off"/>
        <w:jc w:val="both"/>
        <w:rPr>
          <w:rFonts w:ascii="Calibri" w:hAnsi="Calibri" w:eastAsia="Calibri" w:cs="Calibri"/>
          <w:noProof w:val="0"/>
          <w:sz w:val="24"/>
          <w:szCs w:val="24"/>
          <w:lang w:val="pl"/>
        </w:rPr>
      </w:pPr>
    </w:p>
    <w:p w:rsidR="5A747D27" w:rsidP="26C80C33" w:rsidRDefault="5A747D27" w14:paraId="271AC3FB" w14:textId="7A4DFD8E">
      <w:pPr>
        <w:pStyle w:val="Normal"/>
        <w:spacing w:before="0" w:beforeAutospacing="off" w:after="200" w:afterAutospacing="off"/>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noProof w:val="0"/>
          <w:sz w:val="24"/>
          <w:szCs w:val="24"/>
          <w:lang w:val="pl"/>
        </w:rPr>
        <w:t xml:space="preserve">                                 </w:t>
      </w:r>
      <w:r w:rsidRPr="26C80C33" w:rsidR="5A747D27">
        <w:rPr>
          <w:rFonts w:ascii="Calibri" w:hAnsi="Calibri" w:eastAsia="Calibri" w:cs="Calibri" w:asciiTheme="minorAscii" w:hAnsiTheme="minorAscii" w:eastAsiaTheme="minorAscii" w:cstheme="minorAscii"/>
          <w:b w:val="1"/>
          <w:bCs w:val="1"/>
          <w:noProof w:val="0"/>
          <w:sz w:val="24"/>
          <w:szCs w:val="24"/>
          <w:lang w:val="pl"/>
        </w:rPr>
        <w:t xml:space="preserve">SFO - PROGRAM OPIEKI POZASZKOLNEJ         </w:t>
      </w:r>
      <w:r w:rsidRPr="26C80C33" w:rsidR="5A747D27">
        <w:rPr>
          <w:rFonts w:ascii="Calibri" w:hAnsi="Calibri" w:eastAsia="Calibri" w:cs="Calibri" w:asciiTheme="minorAscii" w:hAnsiTheme="minorAscii" w:eastAsiaTheme="minorAscii" w:cstheme="minorAscii"/>
          <w:noProof w:val="0"/>
          <w:sz w:val="24"/>
          <w:szCs w:val="24"/>
          <w:lang w:val="pl"/>
        </w:rPr>
        <w:t>POLSK</w:t>
      </w:r>
    </w:p>
    <w:p w:rsidR="5A747D27" w:rsidP="26C80C33" w:rsidRDefault="5A747D27" w14:paraId="308FB1B4" w14:textId="6DC58856">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Opieka pozalekcyjna to dobrowolna, opłacana przez rodziców oferta opieki, zabawy i różnorodnych zajęć przed i po szkole dla uczniów klas 1 - 4 . Czas pozaszkolny uważany jest za część czasu wolnego dzieci, dlatego  mają one duży wkład w to w jakich zajęciach chcą uczestniczyć.</w:t>
      </w:r>
    </w:p>
    <w:p w:rsidR="5A747D27" w:rsidP="26C80C33" w:rsidRDefault="5A747D27" w14:paraId="15BD47CE" w14:textId="727BE901">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b w:val="1"/>
          <w:bCs w:val="1"/>
          <w:noProof w:val="0"/>
          <w:sz w:val="24"/>
          <w:szCs w:val="24"/>
          <w:lang w:val="pl"/>
        </w:rPr>
        <w:t>Ceny i płatności</w:t>
      </w:r>
      <w:r w:rsidRPr="26C80C33" w:rsidR="5A747D27">
        <w:rPr>
          <w:rFonts w:ascii="Calibri" w:hAnsi="Calibri" w:eastAsia="Calibri" w:cs="Calibri" w:asciiTheme="minorAscii" w:hAnsiTheme="minorAscii" w:eastAsiaTheme="minorAscii" w:cstheme="minorAscii"/>
          <w:noProof w:val="0"/>
          <w:sz w:val="24"/>
          <w:szCs w:val="24"/>
          <w:lang w:val="pl"/>
        </w:rPr>
        <w:t xml:space="preserve"> : Uczniowie klas 1 i 2 mają bezpłatne zajęcia pozalekcyjne do trzech wybranych dni w tygodniu. Jeśli uczniowie uczęszczają na poranne SFO lub mają zamiar uczęszczać na SFO wiecej niż 3  dni w tygodniu wtedy rodzice płacą za te zajęcia.</w:t>
      </w:r>
    </w:p>
    <w:p w:rsidR="5A747D27" w:rsidP="26C80C33" w:rsidRDefault="5A747D27" w14:paraId="2C456AE5" w14:textId="43FCF4DC">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xml:space="preserve">W przypadku uczniów klas 3 i 4 za całe zajęcia SFO płacą rodzice ( od jesieni 2024 klasa 3 otrzyma także 3 dni bezpłatnego SFO. Istnieje możliwość ubiegania się o obniżenie opłat za SFO , link : </w:t>
      </w:r>
      <w:hyperlink r:id="R31dbcfb32eb1440f">
        <w:r w:rsidRPr="26C80C33" w:rsidR="5A747D27">
          <w:rPr>
            <w:rStyle w:val="Hyperkobling"/>
            <w:rFonts w:ascii="Calibri" w:hAnsi="Calibri" w:eastAsia="Calibri" w:cs="Calibri" w:asciiTheme="minorAscii" w:hAnsiTheme="minorAscii" w:eastAsiaTheme="minorAscii" w:cstheme="minorAscii"/>
            <w:noProof w:val="0"/>
            <w:sz w:val="24"/>
            <w:szCs w:val="24"/>
            <w:lang w:val="pl"/>
          </w:rPr>
          <w:t>Redusert foreldrebetaling</w:t>
        </w:r>
      </w:hyperlink>
      <w:r w:rsidRPr="26C80C33" w:rsidR="5A747D27">
        <w:rPr>
          <w:rFonts w:ascii="Calibri" w:hAnsi="Calibri" w:eastAsia="Calibri" w:cs="Calibri" w:asciiTheme="minorAscii" w:hAnsiTheme="minorAscii" w:eastAsiaTheme="minorAscii" w:cstheme="minorAscii"/>
          <w:noProof w:val="0"/>
          <w:sz w:val="24"/>
          <w:szCs w:val="24"/>
          <w:lang w:val="pl"/>
        </w:rPr>
        <w:t xml:space="preserve">. Uchodźcy mogą uzyskać pomoc przez organizację do spraw uchodźców . </w:t>
      </w:r>
    </w:p>
    <w:p w:rsidR="5A747D27" w:rsidP="26C80C33" w:rsidRDefault="5A747D27" w14:paraId="48128FB7" w14:textId="355F7950">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xml:space="preserve">Każdy musi opłacić wyżywienie za dni z których  uczniowie korzystają z SFO.      ( 2023 - 2024 ) -           cena za wyżywienie :         3 dni - 155 kr  ,       5 dni - 255 kr    Aktualne ceny znajdują się po linkiem : </w:t>
      </w:r>
      <w:hyperlink r:id="Rc4ec1f1a6f904382">
        <w:r w:rsidRPr="26C80C33" w:rsidR="5A747D27">
          <w:rPr>
            <w:rStyle w:val="Hyperkobling"/>
            <w:rFonts w:ascii="Calibri" w:hAnsi="Calibri" w:eastAsia="Calibri" w:cs="Calibri" w:asciiTheme="minorAscii" w:hAnsiTheme="minorAscii" w:eastAsiaTheme="minorAscii" w:cstheme="minorAscii"/>
            <w:noProof w:val="0"/>
            <w:sz w:val="24"/>
            <w:szCs w:val="24"/>
            <w:lang w:val="pl"/>
          </w:rPr>
          <w:t>Informasjon om SFO Klepp kommune</w:t>
        </w:r>
      </w:hyperlink>
      <w:r w:rsidRPr="26C80C33" w:rsidR="5A747D27">
        <w:rPr>
          <w:rFonts w:ascii="Calibri" w:hAnsi="Calibri" w:eastAsia="Calibri" w:cs="Calibri" w:asciiTheme="minorAscii" w:hAnsiTheme="minorAscii" w:eastAsiaTheme="minorAscii" w:cstheme="minorAscii"/>
          <w:noProof w:val="0"/>
          <w:sz w:val="24"/>
          <w:szCs w:val="24"/>
          <w:lang w:val="pl"/>
        </w:rPr>
        <w:t xml:space="preserve">. </w:t>
      </w:r>
    </w:p>
    <w:p w:rsidR="5A747D27" w:rsidP="26C80C33" w:rsidRDefault="5A747D27" w14:paraId="1719C1A4" w14:textId="02F41239">
      <w:pPr>
        <w:spacing w:before="0" w:beforeAutospacing="off" w:after="200" w:afterAutospacing="off"/>
        <w:ind w:left="-567" w:right="-567"/>
        <w:jc w:val="both"/>
        <w:rPr>
          <w:rFonts w:ascii="Calibri" w:hAnsi="Calibri" w:eastAsia="Calibri" w:cs="Calibri" w:asciiTheme="minorAscii" w:hAnsiTheme="minorAscii" w:eastAsiaTheme="minorAscii" w:cstheme="minorAscii"/>
          <w:b w:val="1"/>
          <w:bCs w:val="1"/>
          <w:noProof w:val="0"/>
          <w:sz w:val="24"/>
          <w:szCs w:val="24"/>
          <w:lang w:val="pl"/>
        </w:rPr>
      </w:pPr>
      <w:r w:rsidRPr="26C80C33" w:rsidR="5A747D27">
        <w:rPr>
          <w:rFonts w:ascii="Calibri" w:hAnsi="Calibri" w:eastAsia="Calibri" w:cs="Calibri" w:asciiTheme="minorAscii" w:hAnsiTheme="minorAscii" w:eastAsiaTheme="minorAscii" w:cstheme="minorAscii"/>
          <w:b w:val="1"/>
          <w:bCs w:val="1"/>
          <w:noProof w:val="0"/>
          <w:sz w:val="24"/>
          <w:szCs w:val="24"/>
          <w:lang w:val="pl"/>
        </w:rPr>
        <w:t xml:space="preserve">SFO jest otwarte : </w:t>
      </w:r>
    </w:p>
    <w:p w:rsidR="5A747D27" w:rsidP="26C80C33" w:rsidRDefault="5A747D27" w14:paraId="426A4AA7" w14:textId="69EFFE01">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przed zajęciami szkolnymi od godziny  7.00 do 8.00  dla uczniów  którzy mają  wykupione</w:t>
      </w:r>
    </w:p>
    <w:p w:rsidR="5A747D27" w:rsidP="26C80C33" w:rsidRDefault="5A747D27" w14:paraId="2B0F6210" w14:textId="19BCDE1C">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xml:space="preserve"> zajęcia poranne , </w:t>
      </w:r>
    </w:p>
    <w:p w:rsidR="5A747D27" w:rsidP="26C80C33" w:rsidRDefault="5A747D27" w14:paraId="3AFF7A73" w14:textId="52A1324E">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po szkole od zakończenia zajęć szkolnych do godziny  16.30</w:t>
      </w:r>
    </w:p>
    <w:p w:rsidR="5A747D27" w:rsidP="26C80C33" w:rsidRDefault="5A747D27" w14:paraId="5069E10C" w14:textId="14F52E90">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xml:space="preserve">- we wszystkie dni ferii/wakacji od godziny ( 7.00 )  8.00 - 16.30 ( uczniowie mogą przychodzić we wcześniej ustalone dni ) . Przed wszystkimi feriami/ wakacjami wysyłamy pytanie czy dziecko będzie korzystać  z zajęć i w które dni będzie przychodzić. Ważne jest żeby odpowiedzieć na wiadomość żebyśmy wiedzieli ile dzieci będzie w czasie ferii na SFO. </w:t>
      </w:r>
    </w:p>
    <w:p w:rsidR="5A747D27" w:rsidP="26C80C33" w:rsidRDefault="5A747D27" w14:paraId="7F01E7BB" w14:textId="36E1F51B">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Rodzice / opiekunowie sami decydują jak długo dziecko będzie przebywać na SFO każdego dnia. Dziecko może wracać samo do domu o ustalonej godzinie albo rodzic /opiekun może je odebrać. Ważne jest abyśmy zawsze zostali poinformowani czy dziecko samo wraca do domu , czy zostanie odebrane , czy będzie miało wolne, czy ma wrócić do domu o innej godzinie , czy zostanie odebrane przez inną osobę, oraz o innych zmianach.</w:t>
      </w:r>
    </w:p>
    <w:p w:rsidR="5A747D27" w:rsidP="26C80C33" w:rsidRDefault="5A747D27" w14:paraId="0BE7AEDF" w14:textId="25D78564">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xml:space="preserve">Obowiązuje miesięczny okres wypowiedzenia miejsca na SFO licząc od 1 dnia każdego miesiąca. Także zmniejszenie ilości dni na SFO obejmuje miesięczny okres wypowiedzenia. </w:t>
      </w:r>
    </w:p>
    <w:p w:rsidR="5A747D27" w:rsidP="0A6E2BFA" w:rsidRDefault="5A747D27" w14:paraId="3B68FF1A" w14:textId="5B6B0D5D">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nb-NO"/>
        </w:rPr>
      </w:pPr>
      <w:hyperlink r:id="R47b4a65399fb494c">
        <w:r w:rsidRPr="0A6E2BFA" w:rsidR="5A747D27">
          <w:rPr>
            <w:rStyle w:val="Hyperkobling"/>
            <w:rFonts w:ascii="Calibri" w:hAnsi="Calibri" w:eastAsia="Calibri" w:cs="Calibri" w:asciiTheme="minorAscii" w:hAnsiTheme="minorAscii" w:eastAsiaTheme="minorAscii" w:cstheme="minorAscii"/>
            <w:noProof w:val="0"/>
            <w:sz w:val="24"/>
            <w:szCs w:val="24"/>
            <w:lang w:val="nb-NO"/>
          </w:rPr>
          <w:t>Regulamin</w:t>
        </w:r>
      </w:hyperlink>
      <w:r w:rsidRPr="0A6E2BFA" w:rsidR="5A747D27">
        <w:rPr>
          <w:rFonts w:ascii="Calibri" w:hAnsi="Calibri" w:eastAsia="Calibri" w:cs="Calibri" w:asciiTheme="minorAscii" w:hAnsiTheme="minorAscii" w:eastAsiaTheme="minorAscii" w:cstheme="minorAscii"/>
          <w:noProof w:val="0"/>
          <w:sz w:val="24"/>
          <w:szCs w:val="24"/>
          <w:lang w:val="nb-NO"/>
        </w:rPr>
        <w:t xml:space="preserve"> SFO- tutaj możesz znaleźć więcej informacji o SFO po norwesku : </w:t>
      </w:r>
      <w:hyperlink r:id="R437f41acec7346ae">
        <w:r w:rsidRPr="0A6E2BFA" w:rsidR="5A747D27">
          <w:rPr>
            <w:rStyle w:val="Hyperkobling"/>
            <w:rFonts w:ascii="Calibri" w:hAnsi="Calibri" w:eastAsia="Calibri" w:cs="Calibri" w:asciiTheme="minorAscii" w:hAnsiTheme="minorAscii" w:eastAsiaTheme="minorAscii" w:cstheme="minorAscii"/>
            <w:noProof w:val="0"/>
            <w:sz w:val="24"/>
            <w:szCs w:val="24"/>
            <w:lang w:val="nb-NO"/>
          </w:rPr>
          <w:t>Informasjon om SFO Klepp kommune</w:t>
        </w:r>
      </w:hyperlink>
      <w:r w:rsidRPr="0A6E2BFA" w:rsidR="5A747D27">
        <w:rPr>
          <w:rFonts w:ascii="Calibri" w:hAnsi="Calibri" w:eastAsia="Calibri" w:cs="Calibri" w:asciiTheme="minorAscii" w:hAnsiTheme="minorAscii" w:eastAsiaTheme="minorAscii" w:cstheme="minorAscii"/>
          <w:noProof w:val="0"/>
          <w:sz w:val="24"/>
          <w:szCs w:val="24"/>
          <w:u w:val="single"/>
          <w:lang w:val="nb-NO"/>
        </w:rPr>
        <w:t xml:space="preserve"> </w:t>
      </w:r>
      <w:r w:rsidRPr="0A6E2BFA" w:rsidR="5A747D27">
        <w:rPr>
          <w:rFonts w:ascii="Calibri" w:hAnsi="Calibri" w:eastAsia="Calibri" w:cs="Calibri" w:asciiTheme="minorAscii" w:hAnsiTheme="minorAscii" w:eastAsiaTheme="minorAscii" w:cstheme="minorAscii"/>
          <w:noProof w:val="0"/>
          <w:sz w:val="24"/>
          <w:szCs w:val="24"/>
          <w:lang w:val="nb-NO"/>
        </w:rPr>
        <w:t xml:space="preserve">  .</w:t>
      </w:r>
    </w:p>
    <w:p w:rsidR="5A747D27" w:rsidP="26C80C33" w:rsidRDefault="5A747D27" w14:paraId="653118FE" w14:textId="4512F565">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 xml:space="preserve"> </w:t>
      </w:r>
    </w:p>
    <w:p w:rsidR="5A747D27" w:rsidP="26C80C33" w:rsidRDefault="5A747D27" w14:paraId="65C21FE6" w14:textId="592595E8">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Z poważaniem  SFO     ...............................................................</w:t>
      </w:r>
    </w:p>
    <w:p w:rsidR="5A747D27" w:rsidP="26C80C33" w:rsidRDefault="5A747D27" w14:paraId="3DC32E37" w14:textId="2C6E2F6A">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Lider na SFO                 ...............................................................     telefon ...................................</w:t>
      </w:r>
    </w:p>
    <w:p w:rsidR="5A747D27" w:rsidP="26C80C33" w:rsidRDefault="5A747D27" w14:paraId="7E9E6F5A" w14:textId="5C5CBC32">
      <w:pPr>
        <w:spacing w:before="0" w:beforeAutospacing="off" w:after="200" w:afterAutospacing="off"/>
        <w:ind w:left="-567" w:right="-567"/>
        <w:jc w:val="both"/>
        <w:rPr>
          <w:rFonts w:ascii="Calibri" w:hAnsi="Calibri" w:eastAsia="Calibri" w:cs="Calibri" w:asciiTheme="minorAscii" w:hAnsiTheme="minorAscii" w:eastAsiaTheme="minorAscii" w:cstheme="minorAscii"/>
          <w:noProof w:val="0"/>
          <w:sz w:val="24"/>
          <w:szCs w:val="24"/>
          <w:lang w:val="pl"/>
        </w:rPr>
      </w:pPr>
      <w:r w:rsidRPr="26C80C33" w:rsidR="5A747D27">
        <w:rPr>
          <w:rFonts w:ascii="Calibri" w:hAnsi="Calibri" w:eastAsia="Calibri" w:cs="Calibri" w:asciiTheme="minorAscii" w:hAnsiTheme="minorAscii" w:eastAsiaTheme="minorAscii" w:cstheme="minorAscii"/>
          <w:noProof w:val="0"/>
          <w:sz w:val="24"/>
          <w:szCs w:val="24"/>
          <w:lang w:val="pl"/>
        </w:rPr>
        <w:t>Baza ucznia na SFO     ................................................................     telefon .....................................</w:t>
      </w:r>
    </w:p>
    <w:sectPr w:rsidR="1474B960" w:rsidSect="0094734A">
      <w:pgSz w:w="11906" w:h="16838" w:orient="portrait"/>
      <w:pgMar w:top="720" w:right="720" w:bottom="720" w:left="720" w:header="708" w:footer="708" w:gutter="0"/>
      <w:pgBorders w:offsetFrom="page">
        <w:top w:val="none" w:color="auto" w:sz="2" w:space="24"/>
        <w:left w:val="none" w:color="auto" w:sz="2" w:space="24"/>
        <w:bottom w:val="none" w:color="auto" w:sz="2" w:space="24"/>
        <w:right w:val="none" w:color="auto" w:sz="2"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f6ae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dfb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fbc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C44AC4"/>
    <w:multiLevelType w:val="hybridMultilevel"/>
    <w:tmpl w:val="FFFFFFFF"/>
    <w:lvl w:ilvl="0" w:tplc="B2D2BDE2">
      <w:start w:val="1"/>
      <w:numFmt w:val="bullet"/>
      <w:lvlText w:val="-"/>
      <w:lvlJc w:val="left"/>
      <w:pPr>
        <w:ind w:left="720" w:hanging="360"/>
      </w:pPr>
      <w:rPr>
        <w:rFonts w:hint="default" w:ascii="Calibri" w:hAnsi="Calibri"/>
      </w:rPr>
    </w:lvl>
    <w:lvl w:ilvl="1" w:tplc="FABCB6B2">
      <w:start w:val="1"/>
      <w:numFmt w:val="bullet"/>
      <w:lvlText w:val="o"/>
      <w:lvlJc w:val="left"/>
      <w:pPr>
        <w:ind w:left="1440" w:hanging="360"/>
      </w:pPr>
      <w:rPr>
        <w:rFonts w:hint="default" w:ascii="Courier New" w:hAnsi="Courier New"/>
      </w:rPr>
    </w:lvl>
    <w:lvl w:ilvl="2" w:tplc="39BC5542">
      <w:start w:val="1"/>
      <w:numFmt w:val="bullet"/>
      <w:lvlText w:val=""/>
      <w:lvlJc w:val="left"/>
      <w:pPr>
        <w:ind w:left="2160" w:hanging="360"/>
      </w:pPr>
      <w:rPr>
        <w:rFonts w:hint="default" w:ascii="Wingdings" w:hAnsi="Wingdings"/>
      </w:rPr>
    </w:lvl>
    <w:lvl w:ilvl="3" w:tplc="48D21462">
      <w:start w:val="1"/>
      <w:numFmt w:val="bullet"/>
      <w:lvlText w:val=""/>
      <w:lvlJc w:val="left"/>
      <w:pPr>
        <w:ind w:left="2880" w:hanging="360"/>
      </w:pPr>
      <w:rPr>
        <w:rFonts w:hint="default" w:ascii="Symbol" w:hAnsi="Symbol"/>
      </w:rPr>
    </w:lvl>
    <w:lvl w:ilvl="4" w:tplc="43B4A3A6">
      <w:start w:val="1"/>
      <w:numFmt w:val="bullet"/>
      <w:lvlText w:val="o"/>
      <w:lvlJc w:val="left"/>
      <w:pPr>
        <w:ind w:left="3600" w:hanging="360"/>
      </w:pPr>
      <w:rPr>
        <w:rFonts w:hint="default" w:ascii="Courier New" w:hAnsi="Courier New"/>
      </w:rPr>
    </w:lvl>
    <w:lvl w:ilvl="5" w:tplc="A15E2420">
      <w:start w:val="1"/>
      <w:numFmt w:val="bullet"/>
      <w:lvlText w:val=""/>
      <w:lvlJc w:val="left"/>
      <w:pPr>
        <w:ind w:left="4320" w:hanging="360"/>
      </w:pPr>
      <w:rPr>
        <w:rFonts w:hint="default" w:ascii="Wingdings" w:hAnsi="Wingdings"/>
      </w:rPr>
    </w:lvl>
    <w:lvl w:ilvl="6" w:tplc="2C80A952">
      <w:start w:val="1"/>
      <w:numFmt w:val="bullet"/>
      <w:lvlText w:val=""/>
      <w:lvlJc w:val="left"/>
      <w:pPr>
        <w:ind w:left="5040" w:hanging="360"/>
      </w:pPr>
      <w:rPr>
        <w:rFonts w:hint="default" w:ascii="Symbol" w:hAnsi="Symbol"/>
      </w:rPr>
    </w:lvl>
    <w:lvl w:ilvl="7" w:tplc="542C98AA">
      <w:start w:val="1"/>
      <w:numFmt w:val="bullet"/>
      <w:lvlText w:val="o"/>
      <w:lvlJc w:val="left"/>
      <w:pPr>
        <w:ind w:left="5760" w:hanging="360"/>
      </w:pPr>
      <w:rPr>
        <w:rFonts w:hint="default" w:ascii="Courier New" w:hAnsi="Courier New"/>
      </w:rPr>
    </w:lvl>
    <w:lvl w:ilvl="8" w:tplc="56EE4C68">
      <w:start w:val="1"/>
      <w:numFmt w:val="bullet"/>
      <w:lvlText w:val=""/>
      <w:lvlJc w:val="left"/>
      <w:pPr>
        <w:ind w:left="6480" w:hanging="360"/>
      </w:pPr>
      <w:rPr>
        <w:rFonts w:hint="default" w:ascii="Wingdings" w:hAnsi="Wingdings"/>
      </w:rPr>
    </w:lvl>
  </w:abstractNum>
  <w:abstractNum w:abstractNumId="1" w15:restartNumberingAfterBreak="0">
    <w:nsid w:val="3947FDC2"/>
    <w:multiLevelType w:val="hybridMultilevel"/>
    <w:tmpl w:val="FFFFFFFF"/>
    <w:lvl w:ilvl="0" w:tplc="C0B098DA">
      <w:start w:val="1"/>
      <w:numFmt w:val="bullet"/>
      <w:lvlText w:val="·"/>
      <w:lvlJc w:val="left"/>
      <w:pPr>
        <w:ind w:left="720" w:hanging="360"/>
      </w:pPr>
      <w:rPr>
        <w:rFonts w:hint="default" w:ascii="Symbol" w:hAnsi="Symbol"/>
      </w:rPr>
    </w:lvl>
    <w:lvl w:ilvl="1" w:tplc="5D24C40C">
      <w:start w:val="1"/>
      <w:numFmt w:val="bullet"/>
      <w:lvlText w:val="o"/>
      <w:lvlJc w:val="left"/>
      <w:pPr>
        <w:ind w:left="1440" w:hanging="360"/>
      </w:pPr>
      <w:rPr>
        <w:rFonts w:hint="default" w:ascii="Courier New" w:hAnsi="Courier New"/>
      </w:rPr>
    </w:lvl>
    <w:lvl w:ilvl="2" w:tplc="7C7E6E96">
      <w:start w:val="1"/>
      <w:numFmt w:val="bullet"/>
      <w:lvlText w:val=""/>
      <w:lvlJc w:val="left"/>
      <w:pPr>
        <w:ind w:left="2160" w:hanging="360"/>
      </w:pPr>
      <w:rPr>
        <w:rFonts w:hint="default" w:ascii="Wingdings" w:hAnsi="Wingdings"/>
      </w:rPr>
    </w:lvl>
    <w:lvl w:ilvl="3" w:tplc="E892EA06">
      <w:start w:val="1"/>
      <w:numFmt w:val="bullet"/>
      <w:lvlText w:val=""/>
      <w:lvlJc w:val="left"/>
      <w:pPr>
        <w:ind w:left="2880" w:hanging="360"/>
      </w:pPr>
      <w:rPr>
        <w:rFonts w:hint="default" w:ascii="Symbol" w:hAnsi="Symbol"/>
      </w:rPr>
    </w:lvl>
    <w:lvl w:ilvl="4" w:tplc="67C8EB80">
      <w:start w:val="1"/>
      <w:numFmt w:val="bullet"/>
      <w:lvlText w:val="o"/>
      <w:lvlJc w:val="left"/>
      <w:pPr>
        <w:ind w:left="3600" w:hanging="360"/>
      </w:pPr>
      <w:rPr>
        <w:rFonts w:hint="default" w:ascii="Courier New" w:hAnsi="Courier New"/>
      </w:rPr>
    </w:lvl>
    <w:lvl w:ilvl="5" w:tplc="52504EC0">
      <w:start w:val="1"/>
      <w:numFmt w:val="bullet"/>
      <w:lvlText w:val=""/>
      <w:lvlJc w:val="left"/>
      <w:pPr>
        <w:ind w:left="4320" w:hanging="360"/>
      </w:pPr>
      <w:rPr>
        <w:rFonts w:hint="default" w:ascii="Wingdings" w:hAnsi="Wingdings"/>
      </w:rPr>
    </w:lvl>
    <w:lvl w:ilvl="6" w:tplc="703C25E4">
      <w:start w:val="1"/>
      <w:numFmt w:val="bullet"/>
      <w:lvlText w:val=""/>
      <w:lvlJc w:val="left"/>
      <w:pPr>
        <w:ind w:left="5040" w:hanging="360"/>
      </w:pPr>
      <w:rPr>
        <w:rFonts w:hint="default" w:ascii="Symbol" w:hAnsi="Symbol"/>
      </w:rPr>
    </w:lvl>
    <w:lvl w:ilvl="7" w:tplc="13B6A84E">
      <w:start w:val="1"/>
      <w:numFmt w:val="bullet"/>
      <w:lvlText w:val="o"/>
      <w:lvlJc w:val="left"/>
      <w:pPr>
        <w:ind w:left="5760" w:hanging="360"/>
      </w:pPr>
      <w:rPr>
        <w:rFonts w:hint="default" w:ascii="Courier New" w:hAnsi="Courier New"/>
      </w:rPr>
    </w:lvl>
    <w:lvl w:ilvl="8" w:tplc="3F3A08FE">
      <w:start w:val="1"/>
      <w:numFmt w:val="bullet"/>
      <w:lvlText w:val=""/>
      <w:lvlJc w:val="left"/>
      <w:pPr>
        <w:ind w:left="6480" w:hanging="360"/>
      </w:pPr>
      <w:rPr>
        <w:rFonts w:hint="default" w:ascii="Wingdings" w:hAnsi="Wingdings"/>
      </w:rPr>
    </w:lvl>
  </w:abstractNum>
  <w:abstractNum w:abstractNumId="2" w15:restartNumberingAfterBreak="0">
    <w:nsid w:val="4500A384"/>
    <w:multiLevelType w:val="hybridMultilevel"/>
    <w:tmpl w:val="FFFFFFFF"/>
    <w:lvl w:ilvl="0" w:tplc="6436E5BE">
      <w:start w:val="1"/>
      <w:numFmt w:val="bullet"/>
      <w:lvlText w:val="·"/>
      <w:lvlJc w:val="left"/>
      <w:pPr>
        <w:ind w:left="720" w:hanging="360"/>
      </w:pPr>
      <w:rPr>
        <w:rFonts w:hint="default" w:ascii="Symbol" w:hAnsi="Symbol"/>
      </w:rPr>
    </w:lvl>
    <w:lvl w:ilvl="1" w:tplc="4D4A9F6C">
      <w:start w:val="1"/>
      <w:numFmt w:val="bullet"/>
      <w:lvlText w:val="o"/>
      <w:lvlJc w:val="left"/>
      <w:pPr>
        <w:ind w:left="1440" w:hanging="360"/>
      </w:pPr>
      <w:rPr>
        <w:rFonts w:hint="default" w:ascii="Courier New" w:hAnsi="Courier New"/>
      </w:rPr>
    </w:lvl>
    <w:lvl w:ilvl="2" w:tplc="800AA4A0">
      <w:start w:val="1"/>
      <w:numFmt w:val="bullet"/>
      <w:lvlText w:val=""/>
      <w:lvlJc w:val="left"/>
      <w:pPr>
        <w:ind w:left="2160" w:hanging="360"/>
      </w:pPr>
      <w:rPr>
        <w:rFonts w:hint="default" w:ascii="Wingdings" w:hAnsi="Wingdings"/>
      </w:rPr>
    </w:lvl>
    <w:lvl w:ilvl="3" w:tplc="FB72E18C">
      <w:start w:val="1"/>
      <w:numFmt w:val="bullet"/>
      <w:lvlText w:val=""/>
      <w:lvlJc w:val="left"/>
      <w:pPr>
        <w:ind w:left="2880" w:hanging="360"/>
      </w:pPr>
      <w:rPr>
        <w:rFonts w:hint="default" w:ascii="Symbol" w:hAnsi="Symbol"/>
      </w:rPr>
    </w:lvl>
    <w:lvl w:ilvl="4" w:tplc="5464D3C8">
      <w:start w:val="1"/>
      <w:numFmt w:val="bullet"/>
      <w:lvlText w:val="o"/>
      <w:lvlJc w:val="left"/>
      <w:pPr>
        <w:ind w:left="3600" w:hanging="360"/>
      </w:pPr>
      <w:rPr>
        <w:rFonts w:hint="default" w:ascii="Courier New" w:hAnsi="Courier New"/>
      </w:rPr>
    </w:lvl>
    <w:lvl w:ilvl="5" w:tplc="43522A08">
      <w:start w:val="1"/>
      <w:numFmt w:val="bullet"/>
      <w:lvlText w:val=""/>
      <w:lvlJc w:val="left"/>
      <w:pPr>
        <w:ind w:left="4320" w:hanging="360"/>
      </w:pPr>
      <w:rPr>
        <w:rFonts w:hint="default" w:ascii="Wingdings" w:hAnsi="Wingdings"/>
      </w:rPr>
    </w:lvl>
    <w:lvl w:ilvl="6" w:tplc="D2127AE6">
      <w:start w:val="1"/>
      <w:numFmt w:val="bullet"/>
      <w:lvlText w:val=""/>
      <w:lvlJc w:val="left"/>
      <w:pPr>
        <w:ind w:left="5040" w:hanging="360"/>
      </w:pPr>
      <w:rPr>
        <w:rFonts w:hint="default" w:ascii="Symbol" w:hAnsi="Symbol"/>
      </w:rPr>
    </w:lvl>
    <w:lvl w:ilvl="7" w:tplc="439C08E4">
      <w:start w:val="1"/>
      <w:numFmt w:val="bullet"/>
      <w:lvlText w:val="o"/>
      <w:lvlJc w:val="left"/>
      <w:pPr>
        <w:ind w:left="5760" w:hanging="360"/>
      </w:pPr>
      <w:rPr>
        <w:rFonts w:hint="default" w:ascii="Courier New" w:hAnsi="Courier New"/>
      </w:rPr>
    </w:lvl>
    <w:lvl w:ilvl="8" w:tplc="8F8C64BE">
      <w:start w:val="1"/>
      <w:numFmt w:val="bullet"/>
      <w:lvlText w:val=""/>
      <w:lvlJc w:val="left"/>
      <w:pPr>
        <w:ind w:left="6480" w:hanging="360"/>
      </w:pPr>
      <w:rPr>
        <w:rFonts w:hint="default" w:ascii="Wingdings" w:hAnsi="Wingdings"/>
      </w:rPr>
    </w:lvl>
  </w:abstractNum>
  <w:abstractNum w:abstractNumId="3" w15:restartNumberingAfterBreak="0">
    <w:nsid w:val="6EE01384"/>
    <w:multiLevelType w:val="hybridMultilevel"/>
    <w:tmpl w:val="FFFFFFFF"/>
    <w:lvl w:ilvl="0" w:tplc="22C8A1EC">
      <w:start w:val="1"/>
      <w:numFmt w:val="bullet"/>
      <w:lvlText w:val="·"/>
      <w:lvlJc w:val="left"/>
      <w:pPr>
        <w:ind w:left="720" w:hanging="360"/>
      </w:pPr>
      <w:rPr>
        <w:rFonts w:hint="default" w:ascii="Symbol" w:hAnsi="Symbol"/>
      </w:rPr>
    </w:lvl>
    <w:lvl w:ilvl="1" w:tplc="4F48EEE0">
      <w:start w:val="1"/>
      <w:numFmt w:val="bullet"/>
      <w:lvlText w:val="o"/>
      <w:lvlJc w:val="left"/>
      <w:pPr>
        <w:ind w:left="1440" w:hanging="360"/>
      </w:pPr>
      <w:rPr>
        <w:rFonts w:hint="default" w:ascii="Courier New" w:hAnsi="Courier New"/>
      </w:rPr>
    </w:lvl>
    <w:lvl w:ilvl="2" w:tplc="8B6C5A68">
      <w:start w:val="1"/>
      <w:numFmt w:val="bullet"/>
      <w:lvlText w:val=""/>
      <w:lvlJc w:val="left"/>
      <w:pPr>
        <w:ind w:left="2160" w:hanging="360"/>
      </w:pPr>
      <w:rPr>
        <w:rFonts w:hint="default" w:ascii="Wingdings" w:hAnsi="Wingdings"/>
      </w:rPr>
    </w:lvl>
    <w:lvl w:ilvl="3" w:tplc="D076D7C4">
      <w:start w:val="1"/>
      <w:numFmt w:val="bullet"/>
      <w:lvlText w:val=""/>
      <w:lvlJc w:val="left"/>
      <w:pPr>
        <w:ind w:left="2880" w:hanging="360"/>
      </w:pPr>
      <w:rPr>
        <w:rFonts w:hint="default" w:ascii="Symbol" w:hAnsi="Symbol"/>
      </w:rPr>
    </w:lvl>
    <w:lvl w:ilvl="4" w:tplc="362818D4">
      <w:start w:val="1"/>
      <w:numFmt w:val="bullet"/>
      <w:lvlText w:val="o"/>
      <w:lvlJc w:val="left"/>
      <w:pPr>
        <w:ind w:left="3600" w:hanging="360"/>
      </w:pPr>
      <w:rPr>
        <w:rFonts w:hint="default" w:ascii="Courier New" w:hAnsi="Courier New"/>
      </w:rPr>
    </w:lvl>
    <w:lvl w:ilvl="5" w:tplc="D42C5C46">
      <w:start w:val="1"/>
      <w:numFmt w:val="bullet"/>
      <w:lvlText w:val=""/>
      <w:lvlJc w:val="left"/>
      <w:pPr>
        <w:ind w:left="4320" w:hanging="360"/>
      </w:pPr>
      <w:rPr>
        <w:rFonts w:hint="default" w:ascii="Wingdings" w:hAnsi="Wingdings"/>
      </w:rPr>
    </w:lvl>
    <w:lvl w:ilvl="6" w:tplc="4184F694">
      <w:start w:val="1"/>
      <w:numFmt w:val="bullet"/>
      <w:lvlText w:val=""/>
      <w:lvlJc w:val="left"/>
      <w:pPr>
        <w:ind w:left="5040" w:hanging="360"/>
      </w:pPr>
      <w:rPr>
        <w:rFonts w:hint="default" w:ascii="Symbol" w:hAnsi="Symbol"/>
      </w:rPr>
    </w:lvl>
    <w:lvl w:ilvl="7" w:tplc="4FBC5964">
      <w:start w:val="1"/>
      <w:numFmt w:val="bullet"/>
      <w:lvlText w:val="o"/>
      <w:lvlJc w:val="left"/>
      <w:pPr>
        <w:ind w:left="5760" w:hanging="360"/>
      </w:pPr>
      <w:rPr>
        <w:rFonts w:hint="default" w:ascii="Courier New" w:hAnsi="Courier New"/>
      </w:rPr>
    </w:lvl>
    <w:lvl w:ilvl="8" w:tplc="C95A07C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1" w16cid:durableId="1565556340">
    <w:abstractNumId w:val="1"/>
  </w:num>
  <w:num w:numId="2" w16cid:durableId="499346471">
    <w:abstractNumId w:val="2"/>
  </w:num>
  <w:num w:numId="3" w16cid:durableId="522592179">
    <w:abstractNumId w:val="3"/>
  </w:num>
  <w:num w:numId="4" w16cid:durableId="45973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751B5F"/>
    <w:rsid w:val="002023BA"/>
    <w:rsid w:val="0023337B"/>
    <w:rsid w:val="002C2A56"/>
    <w:rsid w:val="002F68C6"/>
    <w:rsid w:val="00640295"/>
    <w:rsid w:val="006D374A"/>
    <w:rsid w:val="00842CC7"/>
    <w:rsid w:val="0094734A"/>
    <w:rsid w:val="009D01EB"/>
    <w:rsid w:val="009F4E15"/>
    <w:rsid w:val="00A328EA"/>
    <w:rsid w:val="00B02B0D"/>
    <w:rsid w:val="00C13BE6"/>
    <w:rsid w:val="00C9B53F"/>
    <w:rsid w:val="00CC5D76"/>
    <w:rsid w:val="00DE2E45"/>
    <w:rsid w:val="00DE49CC"/>
    <w:rsid w:val="00E01B7C"/>
    <w:rsid w:val="00EF3FEB"/>
    <w:rsid w:val="02DA6D8C"/>
    <w:rsid w:val="0462CC6B"/>
    <w:rsid w:val="047A1606"/>
    <w:rsid w:val="04811EC2"/>
    <w:rsid w:val="04EF1BD7"/>
    <w:rsid w:val="06120E4E"/>
    <w:rsid w:val="0941C18A"/>
    <w:rsid w:val="09AD3DA4"/>
    <w:rsid w:val="0A6E2BFA"/>
    <w:rsid w:val="0AE57F71"/>
    <w:rsid w:val="0B951D15"/>
    <w:rsid w:val="0C814FD2"/>
    <w:rsid w:val="0D0F03E5"/>
    <w:rsid w:val="0ECB0E58"/>
    <w:rsid w:val="0F37D4AF"/>
    <w:rsid w:val="1057C5F7"/>
    <w:rsid w:val="12670C2B"/>
    <w:rsid w:val="126F7571"/>
    <w:rsid w:val="12CF17C7"/>
    <w:rsid w:val="12F09156"/>
    <w:rsid w:val="13EF3F51"/>
    <w:rsid w:val="1462FAA2"/>
    <w:rsid w:val="1474B960"/>
    <w:rsid w:val="14E3D130"/>
    <w:rsid w:val="152FA50C"/>
    <w:rsid w:val="155575AF"/>
    <w:rsid w:val="162F7BE6"/>
    <w:rsid w:val="179FA018"/>
    <w:rsid w:val="17B6E633"/>
    <w:rsid w:val="1BE42AC5"/>
    <w:rsid w:val="1C0E3428"/>
    <w:rsid w:val="1C97739C"/>
    <w:rsid w:val="1D050296"/>
    <w:rsid w:val="1EAF4B4C"/>
    <w:rsid w:val="1FEF43EE"/>
    <w:rsid w:val="209F7516"/>
    <w:rsid w:val="20A9AEF4"/>
    <w:rsid w:val="2134301C"/>
    <w:rsid w:val="216AE4BF"/>
    <w:rsid w:val="217396A6"/>
    <w:rsid w:val="21DDEE6B"/>
    <w:rsid w:val="22E53B91"/>
    <w:rsid w:val="230BFC23"/>
    <w:rsid w:val="242D7843"/>
    <w:rsid w:val="25299448"/>
    <w:rsid w:val="26C80C33"/>
    <w:rsid w:val="2A36B4D5"/>
    <w:rsid w:val="2AA51997"/>
    <w:rsid w:val="2C15688A"/>
    <w:rsid w:val="2CE97CBD"/>
    <w:rsid w:val="2D64CFC1"/>
    <w:rsid w:val="2E5F3C34"/>
    <w:rsid w:val="2F0288CE"/>
    <w:rsid w:val="2F24025D"/>
    <w:rsid w:val="30751B5F"/>
    <w:rsid w:val="3266DDC3"/>
    <w:rsid w:val="32787A90"/>
    <w:rsid w:val="33928851"/>
    <w:rsid w:val="350514D8"/>
    <w:rsid w:val="350B00EA"/>
    <w:rsid w:val="3593D72B"/>
    <w:rsid w:val="375D2F4A"/>
    <w:rsid w:val="376C9FB2"/>
    <w:rsid w:val="3828371B"/>
    <w:rsid w:val="38A96B14"/>
    <w:rsid w:val="38D02BA6"/>
    <w:rsid w:val="38F77950"/>
    <w:rsid w:val="390B60C8"/>
    <w:rsid w:val="3A0937F2"/>
    <w:rsid w:val="3A6BFC07"/>
    <w:rsid w:val="3C45C887"/>
    <w:rsid w:val="3C7261A1"/>
    <w:rsid w:val="3D7CDC37"/>
    <w:rsid w:val="3DF7A380"/>
    <w:rsid w:val="3E015673"/>
    <w:rsid w:val="3E6F5744"/>
    <w:rsid w:val="3F3F6D2A"/>
    <w:rsid w:val="3F6B9AA0"/>
    <w:rsid w:val="41E8F229"/>
    <w:rsid w:val="454D52B2"/>
    <w:rsid w:val="45EC70CC"/>
    <w:rsid w:val="47E99D15"/>
    <w:rsid w:val="47F71B12"/>
    <w:rsid w:val="4801877B"/>
    <w:rsid w:val="49015F79"/>
    <w:rsid w:val="49555B34"/>
    <w:rsid w:val="499A2974"/>
    <w:rsid w:val="49EA8212"/>
    <w:rsid w:val="4A0CC054"/>
    <w:rsid w:val="4A6B9DF7"/>
    <w:rsid w:val="4B35F9D5"/>
    <w:rsid w:val="4C8262C3"/>
    <w:rsid w:val="4CC2F5F1"/>
    <w:rsid w:val="4CD1CA36"/>
    <w:rsid w:val="4E6D9A97"/>
    <w:rsid w:val="4E6DCAB3"/>
    <w:rsid w:val="4EA3726A"/>
    <w:rsid w:val="50096AF8"/>
    <w:rsid w:val="50262926"/>
    <w:rsid w:val="51C6B4E8"/>
    <w:rsid w:val="521A7F7A"/>
    <w:rsid w:val="52951F3C"/>
    <w:rsid w:val="53410BBA"/>
    <w:rsid w:val="5348F940"/>
    <w:rsid w:val="54E4C9A1"/>
    <w:rsid w:val="56809A02"/>
    <w:rsid w:val="5688EB34"/>
    <w:rsid w:val="56955BF2"/>
    <w:rsid w:val="5732FD99"/>
    <w:rsid w:val="57FCE3BC"/>
    <w:rsid w:val="58434D72"/>
    <w:rsid w:val="5862AA6C"/>
    <w:rsid w:val="58A616F3"/>
    <w:rsid w:val="59B04D3E"/>
    <w:rsid w:val="5A747D27"/>
    <w:rsid w:val="5AA2C84B"/>
    <w:rsid w:val="5AB31959"/>
    <w:rsid w:val="5AC7B013"/>
    <w:rsid w:val="5C1D9222"/>
    <w:rsid w:val="5C8092CF"/>
    <w:rsid w:val="5D694EF6"/>
    <w:rsid w:val="5E672620"/>
    <w:rsid w:val="659F0207"/>
    <w:rsid w:val="661DF319"/>
    <w:rsid w:val="66D17F96"/>
    <w:rsid w:val="67CE2B33"/>
    <w:rsid w:val="6842CCE5"/>
    <w:rsid w:val="69DB588D"/>
    <w:rsid w:val="6AB14A56"/>
    <w:rsid w:val="6AC038D5"/>
    <w:rsid w:val="6B6563DB"/>
    <w:rsid w:val="6B7728EE"/>
    <w:rsid w:val="6D05FF50"/>
    <w:rsid w:val="6D0E5082"/>
    <w:rsid w:val="6D49451D"/>
    <w:rsid w:val="6DC09663"/>
    <w:rsid w:val="6E3A7480"/>
    <w:rsid w:val="6F17AC1A"/>
    <w:rsid w:val="704DDECA"/>
    <w:rsid w:val="70D85FF2"/>
    <w:rsid w:val="712CFC98"/>
    <w:rsid w:val="7202C82F"/>
    <w:rsid w:val="744FDB6A"/>
    <w:rsid w:val="7466EB8F"/>
    <w:rsid w:val="76BD204E"/>
    <w:rsid w:val="76C34800"/>
    <w:rsid w:val="7770046C"/>
    <w:rsid w:val="792B9DBF"/>
    <w:rsid w:val="7A10906D"/>
    <w:rsid w:val="7B23DD45"/>
    <w:rsid w:val="7B909171"/>
    <w:rsid w:val="7C41C4F2"/>
    <w:rsid w:val="7EC83233"/>
    <w:rsid w:val="7F1EE0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1B5F"/>
  <w15:chartTrackingRefBased/>
  <w15:docId w15:val="{D52C8B27-FC22-45CE-B1DF-7190A52C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kjema.no/klepp/confirmprivacylogin?shortname=701704&amp;returnUrl=https%3A%2F%2Fskjema.no%2Fklepp%2F701704&amp;userLoggedInWithSecurityLevel=0&amp;requiredSecurityLevel=3" TargetMode="External" Id="rId8" /><Relationship Type="http://schemas.openxmlformats.org/officeDocument/2006/relationships/hyperlink" Target="https://www.klepp.kommune.no/artikkel/sfo---skulefritidsordninga-1621594563312"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kjema.no/klepp/confirmprivacylogin?shortname=701704&amp;returnUrl=https%3A%2F%2Fskjema.no%2Fklepp%2F701704&amp;userLoggedInWithSecurityLevel=0&amp;requiredSecurityLevel=3"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klepp.kommune.no/artikkel/sfo---skulefritidsordninga-1621594563312" TargetMode="External" Id="rId11" /><Relationship Type="http://schemas.openxmlformats.org/officeDocument/2006/relationships/styles" Target="styles.xml" Id="rId5" /><Relationship Type="http://schemas.openxmlformats.org/officeDocument/2006/relationships/hyperlink" Target="https://www.klepp.kommune.no/artikkel/sfo---skulefritidsordninga-1621594563312" TargetMode="External" Id="rId15" /><Relationship Type="http://schemas.openxmlformats.org/officeDocument/2006/relationships/hyperlink" Target="https://aimblob.blob.core.windows.net/aimfiles/020442a2-10ad-4fa1-8bc0-c14339e321b9.pdf" TargetMode="External" Id="rId10" /><Relationship Type="http://schemas.openxmlformats.org/officeDocument/2006/relationships/numbering" Target="numbering.xml" Id="rId4" /><Relationship Type="http://schemas.openxmlformats.org/officeDocument/2006/relationships/hyperlink" Target="https://www.klepp.kommune.no/artikkel/sfo---skulefritidsordninga-1621594563312" TargetMode="External" Id="rId9" /><Relationship Type="http://schemas.openxmlformats.org/officeDocument/2006/relationships/hyperlink" Target="https://aimblob.blob.core.windows.net/aimfiles/020442a2-10ad-4fa1-8bc0-c14339e321b9.pdf" TargetMode="External" Id="rId14" /><Relationship Type="http://schemas.openxmlformats.org/officeDocument/2006/relationships/hyperlink" Target="https://skjema.no/klepp/confirmprivacylogin?shortname=701704&amp;returnUrl=https%3A%2F%2Fskjema.no%2Fklepp%2F701704&amp;userLoggedInWithSecurityLevel=0&amp;requiredSecurityLevel=3" TargetMode="External" Id="R5668b4b657244f7d" /><Relationship Type="http://schemas.openxmlformats.org/officeDocument/2006/relationships/hyperlink" Target="https://www.klepp.kommune.no/artikkel/sfo---skulefritidsordninga-1621594563312" TargetMode="External" Id="R84ce0ea86f444508" /><Relationship Type="http://schemas.openxmlformats.org/officeDocument/2006/relationships/hyperlink" Target="https://aimblob.blob.core.windows.net/aimfiles/020442a2-10ad-4fa1-8bc0-c14339e321b9.pdf" TargetMode="External" Id="R3e138f1540f7440b" /><Relationship Type="http://schemas.openxmlformats.org/officeDocument/2006/relationships/hyperlink" Target="https://www.klepp.kommune.no/artikkel/sfo---skulefritidsordninga-1621594563312" TargetMode="External" Id="Rd91e810408d44c49" /><Relationship Type="http://schemas.openxmlformats.org/officeDocument/2006/relationships/hyperlink" Target="https://skjema.no/klepp/confirmprivacylogin?shortname=701704&amp;returnUrl=https%3A%2F%2Fskjema.no%2Fklepp%2F701704&amp;userLoggedInWithSecurityLevel=0&amp;requiredSecurityLevel=3" TargetMode="External" Id="Rcd001d07c6a74aed" /><Relationship Type="http://schemas.openxmlformats.org/officeDocument/2006/relationships/hyperlink" Target="https://www.klepp.kommune.no/artikkel/sfo---skulefritidsordninga-1621594563312" TargetMode="External" Id="R756756b10e0745c6" /><Relationship Type="http://schemas.openxmlformats.org/officeDocument/2006/relationships/hyperlink" Target="https://aimblob.blob.core.windows.net/aimfiles/020442a2-10ad-4fa1-8bc0-c14339e321b9.pdf" TargetMode="External" Id="R3df90dda74714cf3" /><Relationship Type="http://schemas.openxmlformats.org/officeDocument/2006/relationships/hyperlink" Target="https://www.klepp.kommune.no/artikkel/sfo---skulefritidsordninga-1621594563312" TargetMode="External" Id="R6932592e745945c6" /><Relationship Type="http://schemas.openxmlformats.org/officeDocument/2006/relationships/hyperlink" Target="https://skjema.no/klepp/confirmprivacylogin?shortname=701704&amp;returnUrl=https%3A%2F%2Fskjema.no%2Fklepp%2F701704&amp;userLoggedInWithSecurityLevel=0&amp;requiredSecurityLevel=3" TargetMode="External" Id="R31dbcfb32eb1440f" /><Relationship Type="http://schemas.openxmlformats.org/officeDocument/2006/relationships/hyperlink" Target="https://www.klepp.kommune.no/artikkel/sfo---skulefritidsordninga-1621594563312" TargetMode="External" Id="Rc4ec1f1a6f904382" /><Relationship Type="http://schemas.openxmlformats.org/officeDocument/2006/relationships/hyperlink" Target="https://aimblob.blob.core.windows.net/aimfiles/020442a2-10ad-4fa1-8bc0-c14339e321b9.pdf" TargetMode="External" Id="R47b4a65399fb494c" /><Relationship Type="http://schemas.openxmlformats.org/officeDocument/2006/relationships/hyperlink" Target="https://www.klepp.kommune.no/artikkel/sfo---skulefritidsordninga-1621594563312" TargetMode="External" Id="R437f41acec7346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3C1574F9E9DCA46BA7C7C658BBFED9C" ma:contentTypeVersion="17" ma:contentTypeDescription="Opprett et nytt dokument." ma:contentTypeScope="" ma:versionID="5f2560c78928430c6fad4a435d33ebd8">
  <xsd:schema xmlns:xsd="http://www.w3.org/2001/XMLSchema" xmlns:xs="http://www.w3.org/2001/XMLSchema" xmlns:p="http://schemas.microsoft.com/office/2006/metadata/properties" xmlns:ns2="e3d9eb5c-7dd9-4687-84e3-f858abfa7ac7" xmlns:ns3="32c47a11-6fd0-4885-809c-b6b03a3cffbc" targetNamespace="http://schemas.microsoft.com/office/2006/metadata/properties" ma:root="true" ma:fieldsID="59e4250d9adf9d314bd732ce42405080" ns2:_="" ns3:_="">
    <xsd:import namespace="e3d9eb5c-7dd9-4687-84e3-f858abfa7ac7"/>
    <xsd:import namespace="32c47a11-6fd0-4885-809c-b6b03a3cff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9eb5c-7dd9-4687-84e3-f858abfa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3e5ee0a2-a2c3-4ade-919e-0dc69487c9d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47a11-6fd0-4885-809c-b6b03a3cffbc"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9a6c623d-cbc0-4940-aa8c-ae63784fe5eb}" ma:internalName="TaxCatchAll" ma:showField="CatchAllData" ma:web="32c47a11-6fd0-4885-809c-b6b03a3cf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d9eb5c-7dd9-4687-84e3-f858abfa7ac7">
      <Terms xmlns="http://schemas.microsoft.com/office/infopath/2007/PartnerControls"/>
    </lcf76f155ced4ddcb4097134ff3c332f>
    <TaxCatchAll xmlns="32c47a11-6fd0-4885-809c-b6b03a3cffbc" xsi:nil="true"/>
    <SharedWithUsers xmlns="32c47a11-6fd0-4885-809c-b6b03a3cffbc">
      <UserInfo>
        <DisplayName>Siren Merethe Meling</DisplayName>
        <AccountId>22</AccountId>
        <AccountType/>
      </UserInfo>
      <UserInfo>
        <DisplayName>Meho Milak</DisplayName>
        <AccountId>98</AccountId>
        <AccountType/>
      </UserInfo>
    </SharedWithUsers>
  </documentManagement>
</p:properties>
</file>

<file path=customXml/itemProps1.xml><?xml version="1.0" encoding="utf-8"?>
<ds:datastoreItem xmlns:ds="http://schemas.openxmlformats.org/officeDocument/2006/customXml" ds:itemID="{29E4ADB4-5A45-43AB-AD29-675CCEF93D0C}">
  <ds:schemaRefs>
    <ds:schemaRef ds:uri="http://schemas.microsoft.com/sharepoint/v3/contenttype/forms"/>
  </ds:schemaRefs>
</ds:datastoreItem>
</file>

<file path=customXml/itemProps2.xml><?xml version="1.0" encoding="utf-8"?>
<ds:datastoreItem xmlns:ds="http://schemas.openxmlformats.org/officeDocument/2006/customXml" ds:itemID="{22C8405A-A6F9-43F1-BD32-1100496D9023}"/>
</file>

<file path=customXml/itemProps3.xml><?xml version="1.0" encoding="utf-8"?>
<ds:datastoreItem xmlns:ds="http://schemas.openxmlformats.org/officeDocument/2006/customXml" ds:itemID="{FC427617-83EE-4F7D-8E14-4B07EB4CE375}">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Skår</dc:creator>
  <keywords/>
  <dc:description/>
  <lastModifiedBy>Jane Skår</lastModifiedBy>
  <revision>22</revision>
  <dcterms:created xsi:type="dcterms:W3CDTF">2024-01-06T08:08:00.0000000Z</dcterms:created>
  <dcterms:modified xsi:type="dcterms:W3CDTF">2024-04-04T10:40:10.9397785Z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0x010100C3C1574F9E9DCA46BA7C7C658BBFED9C</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{"FileActivityType":"9","FileActivityTimeStamp":"2024-01-10T09:26:12.760Z","FileActivityUsersOnPage":[{"DisplayName":"Jane Skår","Id":"3082@kleppskolene.no"},{"DisplayName":"Siren Merethe Meling","Id":"sirmel@kleppskolene.no"}],"FileActivityNavigationId":null}</vt:lpwstr>
  </property>
  <property fmtid="{D5CDD505-2E9C-101B-9397-08002B2CF9AE}" pid="9" name="TriggerFlowInfo">
    <vt:lpwstr/>
  </property>
</Properties>
</file>